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02" w:rsidRDefault="003A2E02" w:rsidP="003A2E02">
      <w:pPr>
        <w:ind w:firstLine="720"/>
        <w:rPr>
          <w:b/>
          <w:sz w:val="22"/>
          <w:lang w:val="ro-RO"/>
        </w:rPr>
      </w:pPr>
    </w:p>
    <w:p w:rsidR="003A2E02" w:rsidRDefault="003A2E02" w:rsidP="003A2E02">
      <w:pPr>
        <w:ind w:firstLine="720"/>
        <w:rPr>
          <w:b/>
          <w:sz w:val="22"/>
          <w:lang w:val="ro-RO"/>
        </w:rPr>
      </w:pPr>
      <w:r>
        <w:rPr>
          <w:b/>
          <w:sz w:val="22"/>
          <w:lang w:val="ro-RO"/>
        </w:rPr>
        <w:t>LEGENDĂ :DEPART. - CATEDRĂ</w:t>
      </w:r>
    </w:p>
    <w:p w:rsidR="003A2E02" w:rsidRDefault="003A2E02" w:rsidP="003A2E02">
      <w:pPr>
        <w:jc w:val="center"/>
        <w:rPr>
          <w:b/>
          <w:bCs/>
          <w:sz w:val="24"/>
          <w:u w:val="single"/>
          <w:lang w:val="fr-FR"/>
        </w:rPr>
      </w:pPr>
      <w:r>
        <w:rPr>
          <w:b/>
          <w:bCs/>
          <w:sz w:val="22"/>
          <w:lang w:val="fr-FR"/>
        </w:rPr>
        <w:t xml:space="preserve">                                                                                               </w:t>
      </w:r>
      <w:r>
        <w:rPr>
          <w:b/>
          <w:bCs/>
          <w:sz w:val="22"/>
          <w:u w:val="single"/>
          <w:lang w:val="fr-FR"/>
        </w:rPr>
        <w:t xml:space="preserve"> </w:t>
      </w:r>
      <w:r>
        <w:rPr>
          <w:b/>
          <w:bCs/>
          <w:sz w:val="24"/>
          <w:u w:val="single"/>
          <w:lang w:val="fr-FR"/>
        </w:rPr>
        <w:t xml:space="preserve">EXAMENELE ÎNCEP </w:t>
      </w:r>
      <w:proofErr w:type="gramStart"/>
      <w:r>
        <w:rPr>
          <w:b/>
          <w:bCs/>
          <w:sz w:val="24"/>
          <w:u w:val="single"/>
          <w:lang w:val="fr-FR"/>
        </w:rPr>
        <w:t>LA ORA</w:t>
      </w:r>
      <w:proofErr w:type="gramEnd"/>
      <w:r>
        <w:rPr>
          <w:b/>
          <w:bCs/>
          <w:sz w:val="24"/>
          <w:u w:val="single"/>
          <w:lang w:val="fr-FR"/>
        </w:rPr>
        <w:t xml:space="preserve">  8</w:t>
      </w:r>
      <w:r>
        <w:rPr>
          <w:b/>
          <w:bCs/>
          <w:sz w:val="24"/>
          <w:u w:val="single"/>
          <w:vertAlign w:val="superscript"/>
          <w:lang w:val="fr-FR"/>
        </w:rPr>
        <w:t>00</w:t>
      </w:r>
    </w:p>
    <w:p w:rsidR="003A2E02" w:rsidRDefault="003A2E02" w:rsidP="003A2E02">
      <w:pPr>
        <w:jc w:val="center"/>
        <w:rPr>
          <w:sz w:val="28"/>
          <w:u w:val="single"/>
          <w:lang w:val="fr-FR"/>
        </w:rPr>
      </w:pPr>
    </w:p>
    <w:p w:rsidR="003A2E02" w:rsidRDefault="003A2E02" w:rsidP="003A2E0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PLANIFICAREA EXAMENELOR</w:t>
      </w:r>
    </w:p>
    <w:p w:rsidR="003A2E02" w:rsidRDefault="003A2E02" w:rsidP="003A2E02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28.08.2017 – 10.09.201</w:t>
      </w:r>
      <w:r w:rsidR="00E82F55">
        <w:rPr>
          <w:b/>
          <w:bCs/>
          <w:sz w:val="28"/>
          <w:u w:val="single"/>
        </w:rPr>
        <w:t>7</w:t>
      </w:r>
    </w:p>
    <w:p w:rsidR="003A2E02" w:rsidRDefault="003A2E02" w:rsidP="003A2E02">
      <w:pPr>
        <w:jc w:val="center"/>
        <w:rPr>
          <w:b/>
          <w:bCs/>
          <w:sz w:val="24"/>
          <w:u w:val="single"/>
          <w:lang w:val="ro-RO"/>
        </w:rPr>
      </w:pPr>
      <w:r>
        <w:rPr>
          <w:b/>
          <w:bCs/>
          <w:sz w:val="28"/>
          <w:u w:val="single"/>
        </w:rPr>
        <w:t>ANUL III</w:t>
      </w:r>
    </w:p>
    <w:tbl>
      <w:tblPr>
        <w:tblpPr w:leftFromText="180" w:rightFromText="180" w:vertAnchor="text" w:horzAnchor="margin" w:tblpXSpec="center" w:tblpY="119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3A2E02" w:rsidTr="003A2E02">
        <w:trPr>
          <w:cantSplit/>
          <w:trHeight w:val="8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</w:p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</w:p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SERIA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jc w:val="center"/>
              <w:rPr>
                <w:b/>
                <w:bCs/>
                <w:sz w:val="22"/>
              </w:rPr>
            </w:pPr>
          </w:p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DISCIPLINA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</w:p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EXAMINATORUL</w:t>
            </w:r>
          </w:p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</w:p>
          <w:p w:rsidR="003A2E02" w:rsidRDefault="003A2E02" w:rsidP="003A2E02">
            <w:pPr>
              <w:jc w:val="center"/>
              <w:rPr>
                <w:b/>
                <w:bCs/>
                <w:sz w:val="22"/>
                <w:lang w:val="fr-FR"/>
              </w:rPr>
            </w:pPr>
            <w:r>
              <w:rPr>
                <w:b/>
                <w:bCs/>
                <w:sz w:val="22"/>
                <w:lang w:val="fr-FR"/>
              </w:rPr>
              <w:t>SALA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t>28.08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COMUNICARE PT.INGINERI ȘI DESIGNERI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BATALI 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013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ORGANE DE MAȘINI II; COMPONENTELE SISTEMELOR MECANICE II;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ȘI SIMULAREA PROCESELOR DE PRODUCȚIE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CARP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101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CAD/CAE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STOICA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120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LEGISLAȚIE TEHNICĂ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RÂNEA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CD 001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APARATURĂ OFTALMOLOGICĂ – ORA 16.00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BĂCESCU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208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Marți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29.08.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TERMINOLOGIE ȘI SEMIOTICA ÎN DEZVOLTARE DE PRODUS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ADÎR V.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BN 311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COMUNICARE PT.INGINERI ȘI DESIGNERI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BATALI 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CD 005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METODE CU ELEMENTE FINITE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CĂNĂNĂU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103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CAD/CAE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STOICA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120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PT.PROCESE INDUSTRIALE 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JINESCU V.V.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013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FLUIDELOR ȘI MAȘINI HIDRAULICE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SAFTA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ELA 220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HIDRODINAMICA REȚELELOR DE PROFILE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RĂDULESCU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ELA 115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TRIBOLOGIE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TUDOR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ro-RO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SENZORI ȘI TRADUCTOARE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SGÂRCIU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ED 117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Miercuri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30.08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GENERATOARE DE ABUR I; ECONOMIA COMBUSTIBILILOR II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PRISECARU M.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ORGANE DE MAȘINI II; COMPONENTELE SISTEMELOR MECANICE II;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ȘI SIMULAREA PROCESELOR DE PRODUCȚIE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CARP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REOLOGIE GENERALĂ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TEODORESCU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MATERII PRIME ÎN INDUSTRIA ALIMENTARĂ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PRODEA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 DIMENSIONAL ȘI METROLOGIE;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CONTROLUL ȘI ASIGURAREA CALITĂȚII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DUMINICĂ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302</w:t>
            </w:r>
          </w:p>
        </w:tc>
      </w:tr>
    </w:tbl>
    <w:p w:rsidR="003A2E02" w:rsidRDefault="003A2E02" w:rsidP="003A2E02">
      <w:pPr>
        <w:jc w:val="center"/>
        <w:rPr>
          <w:sz w:val="22"/>
          <w:u w:val="single"/>
        </w:rPr>
      </w:pPr>
    </w:p>
    <w:p w:rsidR="003A2E02" w:rsidRDefault="003A2E02" w:rsidP="003A2E02"/>
    <w:p w:rsidR="003A2E02" w:rsidRDefault="003A2E02" w:rsidP="003A2E02"/>
    <w:tbl>
      <w:tblPr>
        <w:tblpPr w:leftFromText="180" w:rightFromText="180" w:vertAnchor="text" w:horzAnchor="margin" w:tblpXSpec="center" w:tblpY="138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3A2E02" w:rsidTr="003A2E02">
        <w:trPr>
          <w:cantSplit/>
          <w:trHeight w:val="172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2" w:rsidRDefault="003A2E02" w:rsidP="003A2E02">
            <w:pPr>
              <w:spacing w:line="360" w:lineRule="auto"/>
            </w:pPr>
          </w:p>
          <w:p w:rsidR="003A2E02" w:rsidRDefault="003A2E02" w:rsidP="003A2E02">
            <w:pPr>
              <w:spacing w:line="360" w:lineRule="auto"/>
            </w:pPr>
            <w:proofErr w:type="spellStart"/>
            <w:r>
              <w:t>Joi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31.08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MĂSURĂRI HIDRAULICE ȘI PNEUMATICE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BUDEA S.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016</w:t>
            </w:r>
          </w:p>
        </w:tc>
      </w:tr>
      <w:tr w:rsidR="003A2E02" w:rsidTr="003A2E02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FLUIDELOR II, POMPE VENTILAT.,SUFLANTE ȘI COMPRESOARE 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CIOCÂNEA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ELA 016</w:t>
            </w:r>
          </w:p>
        </w:tc>
      </w:tr>
      <w:tr w:rsidR="003A2E02" w:rsidTr="003A2E02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METODE CU ELEMENTE FINITE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CĂNĂNĂU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103</w:t>
            </w:r>
          </w:p>
        </w:tc>
      </w:tr>
      <w:tr w:rsidR="003A2E02" w:rsidTr="003A2E02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MATERIALELOR POLIMERICE; DESIGN ȘI REABILITAREA STRUCTURILOR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ȘTEFĂNESCU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HIDRODINAMICA REȚELELOR DE PROFILE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RĂDULESCU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ELA 115</w:t>
            </w:r>
          </w:p>
        </w:tc>
      </w:tr>
      <w:tr w:rsidR="003A2E02" w:rsidTr="003A2E02">
        <w:trPr>
          <w:cantSplit/>
          <w:trHeight w:val="36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SENZORI ȘI TRADUCTOARE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SGÂRCIU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ED 117</w:t>
            </w:r>
          </w:p>
        </w:tc>
      </w:tr>
      <w:tr w:rsidR="003A2E02" w:rsidTr="003A2E02">
        <w:trPr>
          <w:cantSplit/>
          <w:trHeight w:val="312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2E02" w:rsidRDefault="003A2E02" w:rsidP="003A2E02">
            <w:pPr>
              <w:spacing w:line="360" w:lineRule="auto"/>
            </w:pPr>
          </w:p>
          <w:p w:rsidR="003A2E02" w:rsidRDefault="003A2E02" w:rsidP="003A2E02">
            <w:pPr>
              <w:spacing w:line="360" w:lineRule="auto"/>
            </w:pPr>
            <w:proofErr w:type="spellStart"/>
            <w:r>
              <w:t>Vineri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01.09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HIDRAULICE ȘI TURBOTRANSMISII I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DRAGOMIRESCU A.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218a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Sâmbătă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02.09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INFORMAȚIONALE ÎN MANAGEMENT -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PĂDURARU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024</w:t>
            </w: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40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E02" w:rsidRDefault="003A2E02" w:rsidP="003A2E02">
            <w:pPr>
              <w:spacing w:line="360" w:lineRule="auto"/>
            </w:pPr>
          </w:p>
          <w:p w:rsidR="003A2E02" w:rsidRDefault="003A2E02" w:rsidP="003A2E02">
            <w:pPr>
              <w:spacing w:line="360" w:lineRule="auto"/>
            </w:pPr>
            <w:proofErr w:type="spellStart"/>
            <w:r>
              <w:t>Duminică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03.09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INFORMAȚIONALE ÎN MANAGEMENT - ORA 10.00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PĂDURARU G.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024</w:t>
            </w:r>
          </w:p>
        </w:tc>
      </w:tr>
      <w:tr w:rsidR="003A2E02" w:rsidTr="003A2E02">
        <w:trPr>
          <w:cantSplit/>
          <w:trHeight w:val="33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344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88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04.09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533 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SENZORI ȘI TRADUCTOARE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CĂLINOIU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533 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STRAT LIMITĂ, TURBULENȚĂ, TRANSFER DE CĂLDURĂ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BĂLAN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SOLIDELOR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SIMION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330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A - SET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COLOCVIU PRACTICĂ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>RACOVITZA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b/>
              </w:rPr>
            </w:pPr>
            <w:r>
              <w:rPr>
                <w:b/>
              </w:rP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LEGISLAȚIE TEHNICĂ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RÂNEA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CD 001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FIABILITATE ȘI MENTENAȚĂ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MIRICĂ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MATERIALELOR POLIMERICE; DESIGN ȘI REABILITAREA STRUCTURILOR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ȘTEFĂNESCU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MECANICII RUPERII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DURBACĂ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HIDRAULICE ȘI PNEUMATICE 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CHELU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107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E.P.I. I – ORA 13.00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TOMESCU GH.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C, E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MECATRONICA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HIDROPNEUMATICE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AVRAM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002</w:t>
            </w:r>
          </w:p>
        </w:tc>
      </w:tr>
    </w:tbl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tbl>
      <w:tblPr>
        <w:tblpPr w:leftFromText="180" w:rightFromText="180" w:vertAnchor="text" w:horzAnchor="margin" w:tblpXSpec="center" w:tblpY="-13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3A2E02" w:rsidTr="003A2E02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Luni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04.09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APOSTOLESCU T.C.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401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COMPONENTE MECATRONICE DIGITALE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BOGATU 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DE ACHIZ.ȘI INTERFEȚE – INSTRUMENTAȚIE VIRTUALĂ;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 METODE DE TESTARE ÎN OPTOM. I + II; OPTOMETRIE PRACTICĂ–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COMEAGĂ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304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TEHNOLOGIE MONTAJ OCHELARI;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TEHNOLOGIA ADAPTĂRII OCHELARILOR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208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APARATURĂ OFTALMOLOGICĂ – ORA 16.00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BĂCESCU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208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PATOLOGIE OCULARĂ; FARMACOLOGIE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STANA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401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C, 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ASIGURĂRII CALITĂȚII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306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TEHNOLOGII MODERNE PT.STRATURI PROTECTOARE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IONAȘCU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403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Marți</w:t>
            </w:r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05.09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TERMOTEHNICĂ; DINAMICA GAZELOR – ORA 8.30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BĂRAN N.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GENERATOARE DE ABUR I; ECONOMIA COMBUSTIBILILOR 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PRISECARU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B, D, 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TERMODINAMICĂ TEHNICĂ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DOBROVICESCU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037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ECHIPAMENTE PT.PROCESE INDUSTRIALE 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JINESCU V.V.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013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B, 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ELEMENTE CONSTRUCTIVE DE M.F. 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NIȚU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303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MAȘINI DE LUCRU ȘI COMENZI NUMERICE; TEHNOLOGII ȘI SISTEME INTEGRATE DE FABRICAȚIE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DONȚU O.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003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ÎN M.F.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BANU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203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TRIBOLOGIE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TUDOR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DE PRODUS PT.DEZVOLTARE DURABILĂ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FILIPOIU I.D.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ȘI PROCESARE IMAGISTICĂ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ȚAPU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BN 306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Miercuri</w:t>
            </w:r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06.09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M.H.P.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DRĂGOI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FA 111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TERMINOLOGIE ȘI SEMIOTICA ÎN DEZVOLTARE DE PRODUS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ADÎR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BN 311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HIDRO – PNEUMATICE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VASILIU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118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FIABILITATE ȘI MENTENAȚĂ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MIRICĂ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MOTOARE CU ARDERE INTERNĂ I – ORA 8.30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CHIRIAC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102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CU ABUR ȘI GAZE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OPREA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B, D, 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TERMODINAMICĂ TEHNICĂ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DOBROVICESCU AL.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037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TEHNICII FRIGULUI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 V</w:t>
            </w:r>
            <w:proofErr w:type="gramStart"/>
            <w:r>
              <w:rPr>
                <w:lang w:val="fr-FR"/>
              </w:rPr>
              <w:t>./</w:t>
            </w:r>
            <w:proofErr w:type="gramEnd"/>
            <w:r>
              <w:rPr>
                <w:lang w:val="fr-FR"/>
              </w:rPr>
              <w:t>POP H.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002</w:t>
            </w:r>
          </w:p>
        </w:tc>
      </w:tr>
    </w:tbl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tbl>
      <w:tblPr>
        <w:tblW w:w="11025" w:type="dxa"/>
        <w:tblInd w:w="-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3A2E02" w:rsidTr="003A2E02">
        <w:trPr>
          <w:cantSplit/>
          <w:trHeight w:val="19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Miercuri</w:t>
            </w:r>
          </w:p>
          <w:p w:rsidR="003A2E02" w:rsidRDefault="003A2E02">
            <w:pPr>
              <w:spacing w:line="360" w:lineRule="auto"/>
            </w:pPr>
            <w:r>
              <w:rPr>
                <w:lang w:val="fr-FR"/>
              </w:rPr>
              <w:t>06.09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REOLOGIE GENARALĂ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TEODORESCU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MATERII PRIME ÎN INDUSTRIA ALIMENTARĂ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PRODEA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FLUIDELOR ȘI MAȘINI HIDRAULICE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SAFTA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ELA 220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 DIMENSIONAL ȘI METROLOGIE;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CONTROLUL ȘI ASIGURAREA CALITĂȚII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DUMINICĂ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302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C, E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MECATRONICA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HIDROPNEUMATICE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AVRAM M.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002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MAȘINI DE LUCRU ȘI COMENZI NUMERICE; TEHNOLOGII ȘI SISTEME INTEGRATE DE FABRICAȚIE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DONȚU O.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003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COMPONENTE MECATRONICE DIGITALE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BOGATU L.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DE ACHIZ.ȘI INTERFEȚE – INSTRUMENTAȚIE VIRTUALĂ;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 METODE DE TESTARE ÎN OPTOM. I + II; OPTOMETRIE PRACTICĂ–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COMEAGĂ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304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C, 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MANAGEMENTUL ASIGURĂRII CALITĂȚII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BUCȘAN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306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TEHNOLOGII MODERNE PT.STRATURI PROTECTOARE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IONAȘCU G.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403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DIGITALĂ A SUPRAFEȚELOR – ORA 12.00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SPÂNU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201/</w:t>
            </w:r>
          </w:p>
          <w:p w:rsidR="003A2E02" w:rsidRDefault="003A2E02">
            <w:pPr>
              <w:spacing w:line="360" w:lineRule="auto"/>
            </w:pPr>
            <w:r>
              <w:t>CH 205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B, 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CONTABILITATE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BIGIOI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BN 219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HIDRAULICE ȘI TURBOTRANSMISII 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DRAGOMIRESCU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218a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D 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ECONOMIA COMBUSTIBILILOR I,  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ECOLOGIE ȘI PROTECȚIA MEDIULUI(ECODESIGN)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POP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CD 001</w:t>
            </w:r>
          </w:p>
        </w:tc>
      </w:tr>
      <w:tr w:rsidR="003A2E02" w:rsidTr="003A2E02">
        <w:trPr>
          <w:cantSplit/>
          <w:trHeight w:val="19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41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Joi</w:t>
            </w:r>
            <w:proofErr w:type="spellEnd"/>
          </w:p>
          <w:p w:rsidR="003A2E02" w:rsidRDefault="003A2E02">
            <w:pPr>
              <w:spacing w:line="360" w:lineRule="auto"/>
            </w:pPr>
            <w:r>
              <w:rPr>
                <w:lang w:val="fr-FR"/>
              </w:rPr>
              <w:t>07.09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SOLIDELOR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SIMION I.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BN 330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M.H.P.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DRĂGOI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FA 111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MĂSURĂRI HIDRAULICE ȘI PNEUMATICE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BUDEA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016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SISTEME HIDRO – PNEUMATICE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VASILIU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ELA 118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SISTEMELOR AUTOMATE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CONSTANTIN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103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MECANICII RUPERII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DURBACĂ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HIDRAULICE ȘI PNEUMATICE 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CHELU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CB 107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PROIECTAREA ASISTATĂ DE CALCULATOR A E.P.I. I – ORA 13.00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TOMESCU GH.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B, 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ELEMENTE CONSTRUCTIVE DE M.F. 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NIȚU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303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C, D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ELECTRONICA INDUSTRIALĂ;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MICROPROCESOARE, MICROCONTROLERE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PETRACHE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201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Joi</w:t>
            </w:r>
            <w:proofErr w:type="spellEnd"/>
          </w:p>
          <w:p w:rsidR="003A2E02" w:rsidRDefault="003A2E02">
            <w:pPr>
              <w:spacing w:line="360" w:lineRule="auto"/>
            </w:pPr>
            <w:r>
              <w:rPr>
                <w:lang w:val="fr-FR"/>
              </w:rPr>
              <w:t>07.09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B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OPTICĂ GEOMETRICĂ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CONTACTOLOGIEI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RIZESCU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301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ACȚIONĂRI ÎN M.F.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BANU V.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203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TEHNOLOGIE MONTAJ OCHELARI;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TEHNOLOGIA ADAPTĂRII OCHELARILOR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PASCU T.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208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B, 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CONTABILITATE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BIGIOI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BN 219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MECANICA FLUIDELOR II, POMPE VENTILAT.,SUFLANTE ȘI COMPRESOARE 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CIOCÂNEA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ELA 016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INOVARE ÎN DESIGN INDUSTRIAL; MODELARE ÎN DESIGN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POP Z.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ȘI PROCESARE IMAGISTICĂ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ȚAPU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BN 306</w:t>
            </w:r>
          </w:p>
        </w:tc>
      </w:tr>
      <w:tr w:rsidR="003A2E02" w:rsidTr="003A2E02">
        <w:trPr>
          <w:cantSplit/>
          <w:trHeight w:val="23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286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Vineri</w:t>
            </w:r>
            <w:proofErr w:type="spellEnd"/>
          </w:p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08.09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TERMOTEHNICĂ; DINAMICA GAZELOR – ORA 8.30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BĂRAN N.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CG 006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533 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SENZORI ȘI TRADUCTOARE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CĂLINOIU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A, 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SISTEMELOR AUTOMATE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CONSTANTIN N.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CB 101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MOTOARE CU ARDERE INTERNĂ I – ORA 8.30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CHIRIAC R.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CG 102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TURBINE CU ABUR ȘI GAZE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OPREA I.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TEHNICII FRIGULUI 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APOSTOL V</w:t>
            </w:r>
            <w:proofErr w:type="gramStart"/>
            <w:r>
              <w:rPr>
                <w:lang w:val="fr-FR"/>
              </w:rPr>
              <w:t>./</w:t>
            </w:r>
            <w:proofErr w:type="gramEnd"/>
            <w:r>
              <w:rPr>
                <w:lang w:val="fr-FR"/>
              </w:rPr>
              <w:t>POP H.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CG 002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PROCESELOR FIZICO – CHIMICE I;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TEHN.DIN INDUSTRIA CHIM., PETROCH. ȘI DE RAFINĂRII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JINESCU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CB 107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C, D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ELECTRONICA INDUSTRIALĂ;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MICROPROCESOARE, MICROCONTROLERE – ORA 14.00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PETRACHE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201</w:t>
            </w:r>
          </w:p>
        </w:tc>
      </w:tr>
      <w:tr w:rsidR="003A2E02" w:rsidTr="003A2E02">
        <w:trPr>
          <w:cantSplit/>
          <w:trHeight w:val="207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A, B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OPTICĂ GEOMETRICĂ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CONTACTOLOGIEI – ORA 9.00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RIZESCU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CH 301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DINAMICA SIST.MECATRONICE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ALIONTE C.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CH 201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MODELAREA DIGITALĂ A SUPRAFEȚELOR – ORA 12.00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SPÂNU A.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201/</w:t>
            </w:r>
          </w:p>
          <w:p w:rsidR="003A2E02" w:rsidRDefault="003A2E02">
            <w:pPr>
              <w:spacing w:line="360" w:lineRule="auto"/>
            </w:pPr>
            <w:r>
              <w:t>CH 205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HARDWARE ALE ECHIP.DE CALCUL ȘI MULTIMEDIA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COMĂNESCU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CH 201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 INDUSTRIAL – ORA 12.00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IONESCU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BN 211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DESIGN DE PRODUS PT.DEZVOLTARE DURABILĂ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FILIPOIU I.D.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DEPART.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D 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ECONOMIA COMBUSTIBILILOR I,  </w:t>
            </w:r>
          </w:p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ECOLOGIE ȘI PROTECȚIA MEDIULUI(ECODESIGN)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POP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CD 001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INOVARE ÎN DESIGN INDUSTRIAL; MODELARE ÎN DESIGN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POP Z.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>
            <w:pPr>
              <w:spacing w:line="360" w:lineRule="auto"/>
            </w:pPr>
            <w:r>
              <w:t>CG 022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A2E02" w:rsidRDefault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2E02" w:rsidRDefault="003A2E02">
            <w:pPr>
              <w:spacing w:line="360" w:lineRule="auto"/>
            </w:pPr>
          </w:p>
        </w:tc>
      </w:tr>
    </w:tbl>
    <w:tbl>
      <w:tblPr>
        <w:tblpPr w:leftFromText="180" w:rightFromText="180" w:vertAnchor="text" w:horzAnchor="margin" w:tblpXSpec="center" w:tblpY="115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411"/>
        <w:gridCol w:w="4593"/>
        <w:gridCol w:w="2341"/>
        <w:gridCol w:w="1261"/>
      </w:tblGrid>
      <w:tr w:rsidR="003A2E02" w:rsidTr="003A2E02">
        <w:trPr>
          <w:cantSplit/>
          <w:trHeight w:val="173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Sâmbătă</w:t>
            </w:r>
            <w:proofErr w:type="spellEnd"/>
          </w:p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09.09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B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DINAMICA SIST.MECATRONICE – ORA 10.00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ALIONTE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CH 201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BAZELE HARDWARE ALE ECHIP.DE CALCUL ȘI MULTIMEDIA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COMĂNESCU D.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CH 201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MANAGEMENT INDUSTRIAL – ORA 12.00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IONESCU S.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BN 211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ANALIZĂ ECONOMICĂ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VASILESCU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037</w:t>
            </w:r>
          </w:p>
        </w:tc>
      </w:tr>
      <w:tr w:rsidR="003A2E02" w:rsidTr="003A2E02">
        <w:trPr>
          <w:cantSplit/>
          <w:trHeight w:val="173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rPr>
                <w:lang w:val="fr-F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</w:pPr>
          </w:p>
        </w:tc>
      </w:tr>
      <w:tr w:rsidR="003A2E02" w:rsidTr="003A2E02">
        <w:trPr>
          <w:cantSplit/>
          <w:trHeight w:val="172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>
            <w:pPr>
              <w:spacing w:line="360" w:lineRule="auto"/>
            </w:pPr>
            <w:proofErr w:type="spellStart"/>
            <w:r>
              <w:t>Duminică</w:t>
            </w:r>
            <w:proofErr w:type="spellEnd"/>
          </w:p>
          <w:p w:rsidR="003A2E02" w:rsidRDefault="003A2E02" w:rsidP="003A2E02">
            <w:pPr>
              <w:spacing w:line="360" w:lineRule="auto"/>
            </w:pPr>
            <w:r>
              <w:rPr>
                <w:lang w:val="fr-FR"/>
              </w:rPr>
              <w:t>10.09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INGINERIA PROCESELOR FIZICO – CHIMICE I;</w:t>
            </w:r>
          </w:p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TEHN.DIN INDUSTRIA CHIM., PETROCH. ȘI DE RAFINĂRII – ORA 9.00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JINESCU C.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CB 107</w:t>
            </w:r>
          </w:p>
        </w:tc>
      </w:tr>
      <w:tr w:rsidR="003A2E02" w:rsidTr="003A2E02">
        <w:trPr>
          <w:cantSplit/>
          <w:trHeight w:val="172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D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ANALIZĂ ECONOMICĂ – ORA 10.00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VASILESCU E.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02" w:rsidRDefault="003A2E02" w:rsidP="003A2E02">
            <w:pPr>
              <w:spacing w:line="360" w:lineRule="auto"/>
            </w:pPr>
            <w:r>
              <w:t>CG 037</w:t>
            </w:r>
          </w:p>
        </w:tc>
      </w:tr>
      <w:tr w:rsidR="003A2E02" w:rsidTr="003A2E02">
        <w:trPr>
          <w:cantSplit/>
          <w:trHeight w:val="172"/>
        </w:trPr>
        <w:tc>
          <w:tcPr>
            <w:tcW w:w="141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02" w:rsidRDefault="003A2E02" w:rsidP="003A2E02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02" w:rsidRDefault="003A2E02" w:rsidP="003A2E02">
            <w:pPr>
              <w:spacing w:line="360" w:lineRule="auto"/>
              <w:rPr>
                <w:lang w:val="ro-RO"/>
              </w:rPr>
            </w:pPr>
          </w:p>
        </w:tc>
      </w:tr>
    </w:tbl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3A2E02" w:rsidRDefault="003A2E02" w:rsidP="003A2E02"/>
    <w:p w:rsidR="00BF4619" w:rsidRDefault="00BF4619"/>
    <w:sectPr w:rsidR="00BF4619" w:rsidSect="00BF4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B0855"/>
    <w:rsid w:val="00056C54"/>
    <w:rsid w:val="0026294A"/>
    <w:rsid w:val="003A2E02"/>
    <w:rsid w:val="004B0855"/>
    <w:rsid w:val="006C2954"/>
    <w:rsid w:val="00BF4619"/>
    <w:rsid w:val="00E8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E02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1342</Words>
  <Characters>7650</Characters>
  <Application>Microsoft Office Word</Application>
  <DocSecurity>0</DocSecurity>
  <Lines>63</Lines>
  <Paragraphs>17</Paragraphs>
  <ScaleCrop>false</ScaleCrop>
  <Company>Grizli777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Decanat</cp:lastModifiedBy>
  <cp:revision>3</cp:revision>
  <dcterms:created xsi:type="dcterms:W3CDTF">2017-07-17T12:45:00Z</dcterms:created>
  <dcterms:modified xsi:type="dcterms:W3CDTF">2017-07-18T07:59:00Z</dcterms:modified>
</cp:coreProperties>
</file>