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EE5EB" w14:textId="77777777" w:rsidR="00A52EA5" w:rsidRDefault="00A52EA5" w:rsidP="00A52EA5">
      <w:pPr>
        <w:rPr>
          <w:color w:val="4472C4"/>
          <w:lang w:val="ro-RO"/>
        </w:rPr>
      </w:pPr>
      <w:r>
        <w:rPr>
          <w:color w:val="4472C4"/>
          <w:lang w:val="ro-RO"/>
        </w:rPr>
        <w:t>Proiectul privind Învățământul Secundar (ROSE)</w:t>
      </w:r>
    </w:p>
    <w:p w14:paraId="170744E9" w14:textId="77777777" w:rsidR="00A52EA5" w:rsidRDefault="00A52EA5" w:rsidP="00A52EA5">
      <w:pPr>
        <w:rPr>
          <w:lang w:val="ro-RO"/>
        </w:rPr>
      </w:pPr>
      <w:r>
        <w:rPr>
          <w:color w:val="4472C4"/>
          <w:lang w:val="ro-RO"/>
        </w:rPr>
        <w:t xml:space="preserve">Schema de Granturi </w:t>
      </w:r>
      <w:r>
        <w:rPr>
          <w:color w:val="000000"/>
          <w:lang w:val="ro-RO"/>
        </w:rPr>
        <w:t>Necompetitive pentru Universități</w:t>
      </w:r>
    </w:p>
    <w:p w14:paraId="0CEB5EA3" w14:textId="77777777" w:rsidR="00A52EA5" w:rsidRDefault="00A52EA5" w:rsidP="00A52EA5">
      <w:pPr>
        <w:rPr>
          <w:lang w:val="ro-RO"/>
        </w:rPr>
      </w:pPr>
      <w:r>
        <w:rPr>
          <w:color w:val="4472C4"/>
          <w:lang w:val="ro-RO"/>
        </w:rPr>
        <w:t xml:space="preserve">Beneficiar: </w:t>
      </w:r>
      <w:r>
        <w:rPr>
          <w:color w:val="000000"/>
          <w:lang w:val="ro-RO"/>
        </w:rPr>
        <w:t>Facultatea de Inginerie Mecanică și Mecatronică – Universitatea POLITEHNICA din BUCUREŞTI</w:t>
      </w:r>
    </w:p>
    <w:p w14:paraId="3C9A4B56" w14:textId="6FA0B4B9" w:rsidR="00A52EA5" w:rsidRDefault="00A52EA5" w:rsidP="00A52EA5">
      <w:pPr>
        <w:jc w:val="both"/>
        <w:rPr>
          <w:lang w:val="ro-RO"/>
        </w:rPr>
      </w:pPr>
      <w:r>
        <w:rPr>
          <w:color w:val="4472C4"/>
          <w:lang w:val="ro-RO"/>
        </w:rPr>
        <w:t xml:space="preserve">Titlul subproiectului:  </w:t>
      </w:r>
      <w:r>
        <w:rPr>
          <w:color w:val="000000" w:themeColor="text1"/>
          <w:lang w:val="ro-RO"/>
        </w:rPr>
        <w:t>Creșterea ratei de implicare a studenților din anul I licență din Facultatea de Inginerie Mecanică și Mecatronică,</w:t>
      </w:r>
      <w:r w:rsidR="00AC0B88">
        <w:rPr>
          <w:color w:val="000000" w:themeColor="text1"/>
          <w:lang w:val="ro-RO"/>
        </w:rPr>
        <w:t xml:space="preserve"> </w:t>
      </w:r>
      <w:r>
        <w:rPr>
          <w:color w:val="000000" w:themeColor="text1"/>
          <w:lang w:val="ro-RO"/>
        </w:rPr>
        <w:t xml:space="preserve">UPB acronim CRISALI-FIMM, </w:t>
      </w:r>
      <w:r w:rsidR="00AC0B88">
        <w:rPr>
          <w:color w:val="000000" w:themeColor="text1"/>
          <w:lang w:val="ro-RO"/>
        </w:rPr>
        <w:t xml:space="preserve">contract de finanțare </w:t>
      </w:r>
      <w:r>
        <w:rPr>
          <w:color w:val="000000" w:themeColor="text1"/>
          <w:lang w:val="ro-RO"/>
        </w:rPr>
        <w:t>AG363/SGU/S5/III din 10.09.2020</w:t>
      </w:r>
    </w:p>
    <w:p w14:paraId="00A67A38" w14:textId="77777777" w:rsidR="00A52EA5" w:rsidRDefault="00A52EA5" w:rsidP="00A52EA5">
      <w:pPr>
        <w:pStyle w:val="Default"/>
        <w:ind w:right="90"/>
        <w:rPr>
          <w:b/>
          <w:bCs/>
          <w:sz w:val="23"/>
          <w:szCs w:val="23"/>
          <w:lang w:val="ro-RO"/>
        </w:rPr>
      </w:pPr>
    </w:p>
    <w:p w14:paraId="63028B15" w14:textId="6E4FA62A" w:rsidR="00A52EA5" w:rsidRPr="00C97441" w:rsidRDefault="00A52EA5" w:rsidP="00A52EA5">
      <w:pPr>
        <w:pStyle w:val="Default"/>
        <w:ind w:right="90"/>
        <w:jc w:val="center"/>
        <w:rPr>
          <w:rFonts w:ascii="Times New Roman" w:hAnsi="Times New Roman" w:cs="Times New Roman"/>
          <w:lang w:val="ro-RO"/>
        </w:rPr>
      </w:pPr>
      <w:r w:rsidRPr="00C97441">
        <w:rPr>
          <w:rFonts w:ascii="Times New Roman" w:hAnsi="Times New Roman" w:cs="Times New Roman"/>
          <w:b/>
          <w:bCs/>
          <w:lang w:val="ro-RO"/>
        </w:rPr>
        <w:t>Regulamentul</w:t>
      </w:r>
    </w:p>
    <w:p w14:paraId="739EA222" w14:textId="23542008" w:rsidR="00A52EA5" w:rsidRPr="00C97441" w:rsidRDefault="00A52EA5" w:rsidP="00A52EA5">
      <w:pPr>
        <w:pStyle w:val="Default"/>
        <w:ind w:right="90"/>
        <w:jc w:val="center"/>
        <w:rPr>
          <w:rFonts w:ascii="Times New Roman" w:hAnsi="Times New Roman" w:cs="Times New Roman"/>
          <w:lang w:val="ro-RO"/>
        </w:rPr>
      </w:pPr>
      <w:r w:rsidRPr="00C97441">
        <w:rPr>
          <w:rFonts w:ascii="Times New Roman" w:hAnsi="Times New Roman" w:cs="Times New Roman"/>
          <w:lang w:val="ro-RO"/>
        </w:rPr>
        <w:t>de desfășurare a Concursului Studențesc</w:t>
      </w:r>
    </w:p>
    <w:p w14:paraId="5F195532" w14:textId="66CBA69E" w:rsidR="00A52EA5" w:rsidRPr="00C97441" w:rsidRDefault="00A52EA5" w:rsidP="00A52EA5">
      <w:pPr>
        <w:pStyle w:val="Default"/>
        <w:ind w:right="90"/>
        <w:jc w:val="center"/>
        <w:rPr>
          <w:rFonts w:ascii="Times New Roman" w:hAnsi="Times New Roman" w:cs="Times New Roman"/>
          <w:lang w:val="ro-RO"/>
        </w:rPr>
      </w:pPr>
      <w:r w:rsidRPr="00C97441">
        <w:rPr>
          <w:rFonts w:ascii="Times New Roman" w:hAnsi="Times New Roman" w:cs="Times New Roman"/>
          <w:lang w:val="ro-RO"/>
        </w:rPr>
        <w:t>8 decembrie 2022</w:t>
      </w:r>
    </w:p>
    <w:p w14:paraId="5CB030DE" w14:textId="77777777" w:rsidR="00A52EA5" w:rsidRDefault="00A52EA5" w:rsidP="00A52EA5">
      <w:pPr>
        <w:pStyle w:val="Default"/>
        <w:ind w:right="90"/>
        <w:rPr>
          <w:b/>
          <w:bCs/>
          <w:sz w:val="22"/>
          <w:szCs w:val="22"/>
          <w:lang w:val="ro-RO"/>
        </w:rPr>
      </w:pPr>
    </w:p>
    <w:p w14:paraId="69E65433" w14:textId="763B5170" w:rsidR="00A52EA5" w:rsidRPr="00C97441" w:rsidRDefault="00A52EA5" w:rsidP="00A52EA5">
      <w:pPr>
        <w:pStyle w:val="Default"/>
        <w:ind w:right="90"/>
        <w:rPr>
          <w:rFonts w:ascii="Times New Roman" w:hAnsi="Times New Roman" w:cs="Times New Roman"/>
          <w:lang w:val="ro-RO"/>
        </w:rPr>
      </w:pPr>
      <w:r w:rsidRPr="00C97441">
        <w:rPr>
          <w:rFonts w:ascii="Times New Roman" w:hAnsi="Times New Roman" w:cs="Times New Roman"/>
          <w:b/>
          <w:bCs/>
          <w:lang w:val="ro-RO"/>
        </w:rPr>
        <w:t xml:space="preserve">Art. 1. Obiectivele și domeniul concursului </w:t>
      </w:r>
    </w:p>
    <w:p w14:paraId="7D6BC255" w14:textId="442B9A0B" w:rsidR="00A52EA5" w:rsidRPr="00C97441" w:rsidRDefault="00530C0F" w:rsidP="00530C0F">
      <w:pPr>
        <w:pStyle w:val="Default"/>
        <w:ind w:right="90"/>
        <w:rPr>
          <w:rFonts w:ascii="Times New Roman" w:hAnsi="Times New Roman" w:cs="Times New Roman"/>
          <w:sz w:val="28"/>
          <w:szCs w:val="28"/>
        </w:rPr>
      </w:pPr>
      <w:r w:rsidRPr="00C97441">
        <w:rPr>
          <w:rFonts w:ascii="Times New Roman" w:hAnsi="Times New Roman" w:cs="Times New Roman"/>
          <w:b/>
          <w:bCs/>
          <w:lang w:val="ro-RO"/>
        </w:rPr>
        <w:t xml:space="preserve">1.1. </w:t>
      </w:r>
      <w:r w:rsidR="00A52EA5" w:rsidRPr="00C97441">
        <w:rPr>
          <w:rFonts w:ascii="Times New Roman" w:hAnsi="Times New Roman" w:cs="Times New Roman"/>
          <w:lang w:val="ro-RO"/>
        </w:rPr>
        <w:t>Concursul Studențesc este aferent proiectului „Creșterea ratei de implicare a studenților din anul I licență din Facultatea de Inginerie Mecanică și Mecatronică - CRISALI-FIMM ”, finanțat prin Schema de granturi pentru universități, derulat în cadrul proiectului privind învățământul secundar - ROSE, proiect finanțat conform contractului de finanțare AG363/SGU/S5/III din 10.09.2020. Obiectivul general al proiectului constă în sprijinirea studenților înmatriculați în anul I, în ciclul de licență, în cadrul Facultății de Inginerie Mecanică și Mecatronică, expuși riscului de abandon în primul an de studii.</w:t>
      </w:r>
      <w:r w:rsidR="00A52EA5" w:rsidRPr="00C97441">
        <w:rPr>
          <w:rFonts w:ascii="Times New Roman" w:hAnsi="Times New Roman" w:cs="Times New Roman"/>
          <w:sz w:val="28"/>
          <w:szCs w:val="28"/>
        </w:rPr>
        <w:t xml:space="preserve"> </w:t>
      </w:r>
    </w:p>
    <w:p w14:paraId="434568F4" w14:textId="68752FDF" w:rsidR="00C6669B" w:rsidRPr="00C97441" w:rsidRDefault="00530C0F" w:rsidP="00530C0F">
      <w:pPr>
        <w:pStyle w:val="Default"/>
        <w:ind w:right="90"/>
        <w:rPr>
          <w:rFonts w:ascii="Times New Roman" w:hAnsi="Times New Roman" w:cs="Times New Roman"/>
          <w:lang w:val="ro-RO"/>
        </w:rPr>
      </w:pPr>
      <w:r w:rsidRPr="00C97441">
        <w:rPr>
          <w:rFonts w:ascii="Times New Roman" w:hAnsi="Times New Roman" w:cs="Times New Roman"/>
          <w:b/>
          <w:bCs/>
          <w:lang w:val="ro-RO"/>
        </w:rPr>
        <w:t xml:space="preserve">1.2. </w:t>
      </w:r>
      <w:r w:rsidR="00A52EA5" w:rsidRPr="00C97441">
        <w:rPr>
          <w:rFonts w:ascii="Times New Roman" w:hAnsi="Times New Roman" w:cs="Times New Roman"/>
          <w:lang w:val="ro-RO"/>
        </w:rPr>
        <w:t>Concursul Studențesc se înscrie în cadrul activităților proiectului pentru a îndeplini obiectivul principal al proiectului, adică sprijinirea studenților înmatriculați în anul I, în ciclul de licență, în cadrul Facultății de Inginerie Mecanică şi Mecatronică, expuși riscului de abandon în primul an de studii. Se va acord prioritate studenților aparținând cu precădere grupurilor dezavantajate in vederea creșterea ratei de promovabilitate după primul an universitar, de la valoarea de referință pentru FIMM de 83,6% la ținta finală de 84,5%, prin selectarea unui total de 220 de studenți din anul I, aflați în situație de risc, în vederea furnizării unui pachet integrat de servicii remediale, de îndrumare-tutorat, coaching, dezvoltare a competențelor socio-emoționale, consiliere profesională și activități educaționale teoretice şi practice.</w:t>
      </w:r>
    </w:p>
    <w:p w14:paraId="6E9E6588" w14:textId="34A04040" w:rsidR="00A52EA5" w:rsidRPr="00C97441" w:rsidRDefault="00530C0F" w:rsidP="00530C0F">
      <w:pPr>
        <w:pStyle w:val="Default"/>
        <w:ind w:right="90"/>
        <w:rPr>
          <w:rFonts w:ascii="Times New Roman" w:hAnsi="Times New Roman" w:cs="Times New Roman"/>
          <w:lang w:val="ro-RO"/>
        </w:rPr>
      </w:pPr>
      <w:r w:rsidRPr="00C97441">
        <w:rPr>
          <w:rFonts w:ascii="Times New Roman" w:hAnsi="Times New Roman" w:cs="Times New Roman"/>
          <w:b/>
          <w:bCs/>
          <w:lang w:val="ro-RO"/>
        </w:rPr>
        <w:t xml:space="preserve">1.3. </w:t>
      </w:r>
      <w:r w:rsidR="00C6669B" w:rsidRPr="00C97441">
        <w:rPr>
          <w:rFonts w:ascii="Times New Roman" w:hAnsi="Times New Roman" w:cs="Times New Roman"/>
          <w:lang w:val="ro-RO"/>
        </w:rPr>
        <w:t xml:space="preserve">Concursul Studențesc are în </w:t>
      </w:r>
      <w:r w:rsidR="002471E6" w:rsidRPr="00C97441">
        <w:rPr>
          <w:rFonts w:ascii="Times New Roman" w:hAnsi="Times New Roman" w:cs="Times New Roman"/>
          <w:lang w:val="ro-RO"/>
        </w:rPr>
        <w:t>vedere și îndeplinirea o</w:t>
      </w:r>
      <w:r w:rsidR="00A52EA5" w:rsidRPr="00C97441">
        <w:rPr>
          <w:rFonts w:ascii="Times New Roman" w:hAnsi="Times New Roman" w:cs="Times New Roman"/>
          <w:lang w:val="ro-RO"/>
        </w:rPr>
        <w:t>biective</w:t>
      </w:r>
      <w:r w:rsidR="002471E6" w:rsidRPr="00C97441">
        <w:rPr>
          <w:rFonts w:ascii="Times New Roman" w:hAnsi="Times New Roman" w:cs="Times New Roman"/>
          <w:lang w:val="ro-RO"/>
        </w:rPr>
        <w:t>lor</w:t>
      </w:r>
      <w:r w:rsidR="00A52EA5" w:rsidRPr="00C97441">
        <w:rPr>
          <w:rFonts w:ascii="Times New Roman" w:hAnsi="Times New Roman" w:cs="Times New Roman"/>
          <w:lang w:val="ro-RO"/>
        </w:rPr>
        <w:t xml:space="preserve"> specifice:</w:t>
      </w:r>
    </w:p>
    <w:p w14:paraId="4DAA124F" w14:textId="427E491B" w:rsidR="00A52EA5" w:rsidRPr="00C97441" w:rsidRDefault="00A52EA5" w:rsidP="00A52EA5">
      <w:pPr>
        <w:pStyle w:val="Default"/>
        <w:ind w:right="90"/>
        <w:rPr>
          <w:rFonts w:ascii="Times New Roman" w:hAnsi="Times New Roman" w:cs="Times New Roman"/>
          <w:lang w:val="ro-RO"/>
        </w:rPr>
      </w:pPr>
      <w:r w:rsidRPr="00C97441">
        <w:rPr>
          <w:rFonts w:ascii="Times New Roman" w:hAnsi="Times New Roman" w:cs="Times New Roman"/>
          <w:lang w:val="ro-RO"/>
        </w:rPr>
        <w:t xml:space="preserve">OS1: </w:t>
      </w:r>
      <w:r w:rsidR="002471E6" w:rsidRPr="00C97441">
        <w:rPr>
          <w:rFonts w:ascii="Times New Roman" w:hAnsi="Times New Roman" w:cs="Times New Roman"/>
          <w:lang w:val="ro-RO"/>
        </w:rPr>
        <w:t>Se va oferi suport psihologic, îndrumare și sprijin, unui număr de 220 de studenți înmatriculați în anul I la FIMM, selectați în grupul țintă, pe parcursul derulării proiectului, aflați în situație de risc de abandon, pentru ca aceștia să se poată integra și adapta mai ușor mediului academic, prin activități de îndrumare - tutorat, coaching, dezvoltare personală și dezvoltare a competențelor socio-emoționale</w:t>
      </w:r>
      <w:r w:rsidRPr="00C97441">
        <w:rPr>
          <w:rFonts w:ascii="Times New Roman" w:hAnsi="Times New Roman" w:cs="Times New Roman"/>
          <w:lang w:val="ro-RO"/>
        </w:rPr>
        <w:t>.</w:t>
      </w:r>
    </w:p>
    <w:p w14:paraId="15678DAB" w14:textId="08AC19FD" w:rsidR="00A52EA5" w:rsidRPr="00C97441" w:rsidRDefault="00A52EA5" w:rsidP="00A52EA5">
      <w:pPr>
        <w:pStyle w:val="Default"/>
        <w:ind w:right="90"/>
        <w:rPr>
          <w:rFonts w:ascii="Times New Roman" w:hAnsi="Times New Roman" w:cs="Times New Roman"/>
          <w:lang w:val="ro-RO"/>
        </w:rPr>
      </w:pPr>
      <w:r w:rsidRPr="00C97441">
        <w:rPr>
          <w:rFonts w:ascii="Times New Roman" w:hAnsi="Times New Roman" w:cs="Times New Roman"/>
          <w:lang w:val="ro-RO"/>
        </w:rPr>
        <w:t xml:space="preserve">OS3: Creșterea motivației (demonstrabilă prin teste de specialitate) pentru o carieră de </w:t>
      </w:r>
      <w:r w:rsidR="002471E6" w:rsidRPr="00C97441">
        <w:rPr>
          <w:rFonts w:ascii="Times New Roman" w:hAnsi="Times New Roman" w:cs="Times New Roman"/>
          <w:lang w:val="ro-RO"/>
        </w:rPr>
        <w:t>Creșterea motivației (demonstrabilă prin teste de specialitate) pentru o carieră de succes în domeniul ingineriei mecanice, pentru un număr de 220 de studenți pe parcursul derulării proiectului, prin activități educaționale practice (workshop-uri, ateliere de lucru, vizite la companii și institute de cercetare) în direcțiile de dezvoltare din domeniul ingineriei mecanice şi prezentarea oportunităților de carieră pe care le oferă profesia de inginer mecanic</w:t>
      </w:r>
      <w:r w:rsidRPr="00C97441">
        <w:rPr>
          <w:rFonts w:ascii="Times New Roman" w:hAnsi="Times New Roman" w:cs="Times New Roman"/>
          <w:lang w:val="ro-RO"/>
        </w:rPr>
        <w:t xml:space="preserve">. </w:t>
      </w:r>
    </w:p>
    <w:p w14:paraId="40B2A1BA" w14:textId="12C175AE" w:rsidR="00A52EA5" w:rsidRPr="00C97441" w:rsidRDefault="00A52EA5" w:rsidP="00A52EA5">
      <w:pPr>
        <w:pStyle w:val="Default"/>
        <w:ind w:right="90"/>
        <w:rPr>
          <w:rFonts w:ascii="Times New Roman" w:hAnsi="Times New Roman" w:cs="Times New Roman"/>
          <w:lang w:val="ro-RO"/>
        </w:rPr>
      </w:pPr>
      <w:r w:rsidRPr="00C97441">
        <w:rPr>
          <w:rFonts w:ascii="Times New Roman" w:hAnsi="Times New Roman" w:cs="Times New Roman"/>
          <w:lang w:val="ro-RO"/>
        </w:rPr>
        <w:t xml:space="preserve">OS4: </w:t>
      </w:r>
      <w:r w:rsidR="002471E6" w:rsidRPr="00C97441">
        <w:rPr>
          <w:rFonts w:ascii="Times New Roman" w:hAnsi="Times New Roman" w:cs="Times New Roman"/>
          <w:lang w:val="ro-RO"/>
        </w:rPr>
        <w:t>Înființarea unui centru de dezvoltare practica pentru studenții anului I din grupul țintă, in care aceștia, sub supravegherea tutorilor, consilierilor si consultanților studenți, vor dezvolta proiecte direcționate spre participarea la concursuri studențești, sesiuni de comunicări, conferințe studențești, evenimente de promovare in vederea implicării acestora în viața academica</w:t>
      </w:r>
      <w:r w:rsidRPr="00C97441">
        <w:rPr>
          <w:rFonts w:ascii="Times New Roman" w:hAnsi="Times New Roman" w:cs="Times New Roman"/>
          <w:lang w:val="ro-RO"/>
        </w:rPr>
        <w:t>.</w:t>
      </w:r>
    </w:p>
    <w:p w14:paraId="70827AEC" w14:textId="77777777" w:rsidR="00A52EA5" w:rsidRPr="00C97441" w:rsidRDefault="00A52EA5" w:rsidP="00A52EA5">
      <w:pPr>
        <w:pStyle w:val="Default"/>
        <w:ind w:right="90"/>
        <w:rPr>
          <w:rFonts w:ascii="Times New Roman" w:hAnsi="Times New Roman" w:cs="Times New Roman"/>
          <w:b/>
          <w:bCs/>
          <w:lang w:val="ro-RO"/>
        </w:rPr>
      </w:pPr>
    </w:p>
    <w:p w14:paraId="5E4431F8" w14:textId="2588CE21" w:rsidR="00A52EA5" w:rsidRPr="00C97441" w:rsidRDefault="00A52EA5" w:rsidP="00A52EA5">
      <w:pPr>
        <w:pStyle w:val="Default"/>
        <w:ind w:right="90"/>
        <w:rPr>
          <w:rFonts w:ascii="Times New Roman" w:hAnsi="Times New Roman" w:cs="Times New Roman"/>
          <w:lang w:val="ro-RO"/>
        </w:rPr>
      </w:pPr>
      <w:r w:rsidRPr="00C97441">
        <w:rPr>
          <w:rFonts w:ascii="Times New Roman" w:hAnsi="Times New Roman" w:cs="Times New Roman"/>
          <w:b/>
          <w:bCs/>
          <w:lang w:val="ro-RO"/>
        </w:rPr>
        <w:lastRenderedPageBreak/>
        <w:t>1.</w:t>
      </w:r>
      <w:r w:rsidR="00530C0F" w:rsidRPr="00C97441">
        <w:rPr>
          <w:rFonts w:ascii="Times New Roman" w:hAnsi="Times New Roman" w:cs="Times New Roman"/>
          <w:b/>
          <w:bCs/>
          <w:lang w:val="ro-RO"/>
        </w:rPr>
        <w:t>4</w:t>
      </w:r>
      <w:r w:rsidRPr="00C97441">
        <w:rPr>
          <w:rFonts w:ascii="Times New Roman" w:hAnsi="Times New Roman" w:cs="Times New Roman"/>
          <w:b/>
          <w:bCs/>
          <w:lang w:val="ro-RO"/>
        </w:rPr>
        <w:t xml:space="preserve">. </w:t>
      </w:r>
      <w:r w:rsidRPr="00C97441">
        <w:rPr>
          <w:rFonts w:ascii="Times New Roman" w:hAnsi="Times New Roman" w:cs="Times New Roman"/>
          <w:lang w:val="ro-RO"/>
        </w:rPr>
        <w:t xml:space="preserve">Pentru studenții anilor I </w:t>
      </w:r>
      <w:r w:rsidR="002471E6" w:rsidRPr="00C97441">
        <w:rPr>
          <w:rFonts w:ascii="Times New Roman" w:hAnsi="Times New Roman" w:cs="Times New Roman"/>
          <w:lang w:val="ro-RO"/>
        </w:rPr>
        <w:t>înscriși în grupul țintă al proiectului</w:t>
      </w:r>
      <w:r w:rsidRPr="00C97441">
        <w:rPr>
          <w:rFonts w:ascii="Times New Roman" w:hAnsi="Times New Roman" w:cs="Times New Roman"/>
          <w:lang w:val="ro-RO"/>
        </w:rPr>
        <w:t xml:space="preserve">, concursul este dedicat rezolvării </w:t>
      </w:r>
      <w:r w:rsidR="002471E6" w:rsidRPr="00C97441">
        <w:rPr>
          <w:rFonts w:ascii="Times New Roman" w:hAnsi="Times New Roman" w:cs="Times New Roman"/>
          <w:lang w:val="ro-RO"/>
        </w:rPr>
        <w:t>aplicative ale unor probleme inginerești</w:t>
      </w:r>
      <w:r w:rsidRPr="00C97441">
        <w:rPr>
          <w:rFonts w:ascii="Times New Roman" w:hAnsi="Times New Roman" w:cs="Times New Roman"/>
          <w:lang w:val="ro-RO"/>
        </w:rPr>
        <w:t xml:space="preserve"> în conformitate </w:t>
      </w:r>
      <w:r w:rsidR="002471E6" w:rsidRPr="00C97441">
        <w:rPr>
          <w:rFonts w:ascii="Times New Roman" w:hAnsi="Times New Roman" w:cs="Times New Roman"/>
          <w:lang w:val="ro-RO"/>
        </w:rPr>
        <w:t>cu programele de studiu desfășurate în cadrul Facultății de Inginerie Mecanică și Mecatronică</w:t>
      </w:r>
      <w:r w:rsidRPr="00C97441">
        <w:rPr>
          <w:rFonts w:ascii="Times New Roman" w:hAnsi="Times New Roman" w:cs="Times New Roman"/>
          <w:lang w:val="ro-RO"/>
        </w:rPr>
        <w:t xml:space="preserve">. </w:t>
      </w:r>
    </w:p>
    <w:p w14:paraId="54E9A275" w14:textId="77777777" w:rsidR="00A52EA5" w:rsidRPr="00C97441" w:rsidRDefault="00A52EA5" w:rsidP="00A52EA5">
      <w:pPr>
        <w:pStyle w:val="Default"/>
        <w:ind w:right="90"/>
        <w:rPr>
          <w:rFonts w:ascii="Times New Roman" w:hAnsi="Times New Roman" w:cs="Times New Roman"/>
          <w:lang w:val="ro-RO"/>
        </w:rPr>
      </w:pPr>
      <w:r w:rsidRPr="00C97441">
        <w:rPr>
          <w:rFonts w:ascii="Times New Roman" w:hAnsi="Times New Roman" w:cs="Times New Roman"/>
          <w:b/>
          <w:bCs/>
          <w:lang w:val="ro-RO"/>
        </w:rPr>
        <w:t xml:space="preserve">Art. 2 Organizatorul și locul de desfășurare a concursului </w:t>
      </w:r>
    </w:p>
    <w:p w14:paraId="220A561F" w14:textId="6E635527" w:rsidR="00A52EA5" w:rsidRPr="00C97441" w:rsidRDefault="00A52EA5" w:rsidP="00A52EA5">
      <w:pPr>
        <w:pStyle w:val="Default"/>
        <w:ind w:right="90"/>
        <w:rPr>
          <w:rFonts w:ascii="Times New Roman" w:hAnsi="Times New Roman" w:cs="Times New Roman"/>
          <w:lang w:val="ro-RO"/>
        </w:rPr>
      </w:pPr>
      <w:r w:rsidRPr="00C97441">
        <w:rPr>
          <w:rFonts w:ascii="Times New Roman" w:hAnsi="Times New Roman" w:cs="Times New Roman"/>
          <w:b/>
          <w:bCs/>
          <w:lang w:val="ro-RO"/>
        </w:rPr>
        <w:t xml:space="preserve">2.1. </w:t>
      </w:r>
      <w:r w:rsidRPr="00C97441">
        <w:rPr>
          <w:rFonts w:ascii="Times New Roman" w:hAnsi="Times New Roman" w:cs="Times New Roman"/>
          <w:lang w:val="ro-RO"/>
        </w:rPr>
        <w:t xml:space="preserve">Concursul studențesc este organizat în </w:t>
      </w:r>
      <w:r w:rsidR="005857A8" w:rsidRPr="00C97441">
        <w:rPr>
          <w:rFonts w:ascii="Times New Roman" w:hAnsi="Times New Roman" w:cs="Times New Roman"/>
          <w:lang w:val="ro-RO"/>
        </w:rPr>
        <w:t>următoarele</w:t>
      </w:r>
      <w:r w:rsidRPr="00C97441">
        <w:rPr>
          <w:rFonts w:ascii="Times New Roman" w:hAnsi="Times New Roman" w:cs="Times New Roman"/>
          <w:lang w:val="ro-RO"/>
        </w:rPr>
        <w:t xml:space="preserve"> etape: </w:t>
      </w:r>
    </w:p>
    <w:p w14:paraId="12A89D08" w14:textId="0E170AD2" w:rsidR="005857A8" w:rsidRPr="00C97441" w:rsidRDefault="005857A8" w:rsidP="005857A8">
      <w:pPr>
        <w:pStyle w:val="Default"/>
        <w:ind w:right="86"/>
        <w:rPr>
          <w:rFonts w:ascii="Times New Roman" w:hAnsi="Times New Roman" w:cs="Times New Roman"/>
          <w:lang w:val="ro-RO"/>
        </w:rPr>
      </w:pPr>
      <w:r w:rsidRPr="00C97441">
        <w:rPr>
          <w:rFonts w:ascii="Times New Roman" w:hAnsi="Times New Roman" w:cs="Times New Roman"/>
          <w:lang w:val="ro-RO"/>
        </w:rPr>
        <w:t xml:space="preserve">(a) 22.11.2022- 25.11.2022 etapa de înscriere a studenților care doresc să participe la concurs. </w:t>
      </w:r>
    </w:p>
    <w:p w14:paraId="0196A128" w14:textId="7BA0EE42" w:rsidR="00A52EA5" w:rsidRPr="00C97441" w:rsidRDefault="00A52EA5" w:rsidP="00530C0F">
      <w:pPr>
        <w:pStyle w:val="Default"/>
        <w:ind w:right="86"/>
        <w:rPr>
          <w:rFonts w:ascii="Times New Roman" w:hAnsi="Times New Roman" w:cs="Times New Roman"/>
          <w:lang w:val="ro-RO"/>
        </w:rPr>
      </w:pPr>
      <w:r w:rsidRPr="00C97441">
        <w:rPr>
          <w:rFonts w:ascii="Times New Roman" w:hAnsi="Times New Roman" w:cs="Times New Roman"/>
          <w:lang w:val="ro-RO"/>
        </w:rPr>
        <w:t>(</w:t>
      </w:r>
      <w:r w:rsidR="005857A8" w:rsidRPr="00C97441">
        <w:rPr>
          <w:rFonts w:ascii="Times New Roman" w:hAnsi="Times New Roman" w:cs="Times New Roman"/>
          <w:lang w:val="ro-RO"/>
        </w:rPr>
        <w:t>b</w:t>
      </w:r>
      <w:r w:rsidRPr="00C97441">
        <w:rPr>
          <w:rFonts w:ascii="Times New Roman" w:hAnsi="Times New Roman" w:cs="Times New Roman"/>
          <w:lang w:val="ro-RO"/>
        </w:rPr>
        <w:t xml:space="preserve">) </w:t>
      </w:r>
      <w:r w:rsidR="005857A8" w:rsidRPr="00C97441">
        <w:rPr>
          <w:rFonts w:ascii="Times New Roman" w:hAnsi="Times New Roman" w:cs="Times New Roman"/>
          <w:lang w:val="ro-RO"/>
        </w:rPr>
        <w:t xml:space="preserve">26.11.2022- 07.12.2022 </w:t>
      </w:r>
      <w:r w:rsidRPr="00C97441">
        <w:rPr>
          <w:rFonts w:ascii="Times New Roman" w:hAnsi="Times New Roman" w:cs="Times New Roman"/>
          <w:lang w:val="ro-RO"/>
        </w:rPr>
        <w:t xml:space="preserve">etapa </w:t>
      </w:r>
      <w:r w:rsidR="002471E6" w:rsidRPr="00C97441">
        <w:rPr>
          <w:rFonts w:ascii="Times New Roman" w:hAnsi="Times New Roman" w:cs="Times New Roman"/>
          <w:lang w:val="ro-RO"/>
        </w:rPr>
        <w:t>de pregătire</w:t>
      </w:r>
      <w:r w:rsidRPr="00C97441">
        <w:rPr>
          <w:rFonts w:ascii="Times New Roman" w:hAnsi="Times New Roman" w:cs="Times New Roman"/>
          <w:lang w:val="ro-RO"/>
        </w:rPr>
        <w:t xml:space="preserve"> prin care echip</w:t>
      </w:r>
      <w:r w:rsidR="002471E6" w:rsidRPr="00C97441">
        <w:rPr>
          <w:rFonts w:ascii="Times New Roman" w:hAnsi="Times New Roman" w:cs="Times New Roman"/>
          <w:lang w:val="ro-RO"/>
        </w:rPr>
        <w:t xml:space="preserve">ele </w:t>
      </w:r>
      <w:r w:rsidRPr="00C97441">
        <w:rPr>
          <w:rFonts w:ascii="Times New Roman" w:hAnsi="Times New Roman" w:cs="Times New Roman"/>
          <w:lang w:val="ro-RO"/>
        </w:rPr>
        <w:t>care v</w:t>
      </w:r>
      <w:r w:rsidR="002471E6" w:rsidRPr="00C97441">
        <w:rPr>
          <w:rFonts w:ascii="Times New Roman" w:hAnsi="Times New Roman" w:cs="Times New Roman"/>
          <w:lang w:val="ro-RO"/>
        </w:rPr>
        <w:t>or</w:t>
      </w:r>
      <w:r w:rsidRPr="00C97441">
        <w:rPr>
          <w:rFonts w:ascii="Times New Roman" w:hAnsi="Times New Roman" w:cs="Times New Roman"/>
          <w:lang w:val="ro-RO"/>
        </w:rPr>
        <w:t xml:space="preserve"> participa la </w:t>
      </w:r>
      <w:r w:rsidR="002471E6" w:rsidRPr="00C97441">
        <w:rPr>
          <w:rFonts w:ascii="Times New Roman" w:hAnsi="Times New Roman" w:cs="Times New Roman"/>
          <w:lang w:val="ro-RO"/>
        </w:rPr>
        <w:t>concurs, sub îndrumarea unui student voluntar</w:t>
      </w:r>
      <w:r w:rsidR="00124E2B" w:rsidRPr="00C97441">
        <w:rPr>
          <w:rFonts w:ascii="Times New Roman" w:hAnsi="Times New Roman" w:cs="Times New Roman"/>
          <w:lang w:val="ro-RO"/>
        </w:rPr>
        <w:t>- mentor</w:t>
      </w:r>
      <w:r w:rsidR="002471E6" w:rsidRPr="00C97441">
        <w:rPr>
          <w:rFonts w:ascii="Times New Roman" w:hAnsi="Times New Roman" w:cs="Times New Roman"/>
          <w:lang w:val="ro-RO"/>
        </w:rPr>
        <w:t xml:space="preserve"> vor proiecta și realiza piesele </w:t>
      </w:r>
      <w:r w:rsidR="009B0811" w:rsidRPr="00C97441">
        <w:rPr>
          <w:rFonts w:ascii="Times New Roman" w:hAnsi="Times New Roman" w:cs="Times New Roman"/>
          <w:lang w:val="ro-RO"/>
        </w:rPr>
        <w:t>unui sistem mecanic</w:t>
      </w:r>
      <w:r w:rsidRPr="00C97441">
        <w:rPr>
          <w:rFonts w:ascii="Times New Roman" w:hAnsi="Times New Roman" w:cs="Times New Roman"/>
          <w:lang w:val="ro-RO"/>
        </w:rPr>
        <w:t xml:space="preserve">. </w:t>
      </w:r>
    </w:p>
    <w:p w14:paraId="0AB1305C" w14:textId="395ABF1D" w:rsidR="00A52EA5" w:rsidRPr="00C97441" w:rsidRDefault="00A52EA5" w:rsidP="00530C0F">
      <w:pPr>
        <w:pStyle w:val="Default"/>
        <w:ind w:right="86"/>
        <w:rPr>
          <w:rFonts w:ascii="Times New Roman" w:hAnsi="Times New Roman" w:cs="Times New Roman"/>
          <w:lang w:val="ro-RO"/>
        </w:rPr>
      </w:pPr>
      <w:r w:rsidRPr="00C97441">
        <w:rPr>
          <w:rFonts w:ascii="Times New Roman" w:hAnsi="Times New Roman" w:cs="Times New Roman"/>
          <w:lang w:val="ro-RO"/>
        </w:rPr>
        <w:t>(</w:t>
      </w:r>
      <w:r w:rsidR="005857A8" w:rsidRPr="00C97441">
        <w:rPr>
          <w:rFonts w:ascii="Times New Roman" w:hAnsi="Times New Roman" w:cs="Times New Roman"/>
          <w:lang w:val="ro-RO"/>
        </w:rPr>
        <w:t>c</w:t>
      </w:r>
      <w:r w:rsidRPr="00C97441">
        <w:rPr>
          <w:rFonts w:ascii="Times New Roman" w:hAnsi="Times New Roman" w:cs="Times New Roman"/>
          <w:lang w:val="ro-RO"/>
        </w:rPr>
        <w:t xml:space="preserve">) </w:t>
      </w:r>
      <w:r w:rsidR="005857A8" w:rsidRPr="00C97441">
        <w:rPr>
          <w:rFonts w:ascii="Times New Roman" w:hAnsi="Times New Roman" w:cs="Times New Roman"/>
          <w:lang w:val="ro-RO"/>
        </w:rPr>
        <w:t>08.12.20232 e</w:t>
      </w:r>
      <w:r w:rsidRPr="00C97441">
        <w:rPr>
          <w:rFonts w:ascii="Times New Roman" w:hAnsi="Times New Roman" w:cs="Times New Roman"/>
          <w:lang w:val="ro-RO"/>
        </w:rPr>
        <w:t xml:space="preserve">tapa </w:t>
      </w:r>
      <w:r w:rsidR="002471E6" w:rsidRPr="00C97441">
        <w:rPr>
          <w:rFonts w:ascii="Times New Roman" w:hAnsi="Times New Roman" w:cs="Times New Roman"/>
          <w:lang w:val="ro-RO"/>
        </w:rPr>
        <w:t>de prezentare</w:t>
      </w:r>
      <w:r w:rsidR="009B0811" w:rsidRPr="00C97441">
        <w:rPr>
          <w:rFonts w:ascii="Times New Roman" w:hAnsi="Times New Roman" w:cs="Times New Roman"/>
          <w:lang w:val="ro-RO"/>
        </w:rPr>
        <w:t xml:space="preserve"> și de jurizare în care echipele vor prezenta forma finală a sistemului mecanic</w:t>
      </w:r>
      <w:r w:rsidRPr="00C97441">
        <w:rPr>
          <w:rFonts w:ascii="Times New Roman" w:hAnsi="Times New Roman" w:cs="Times New Roman"/>
          <w:lang w:val="ro-RO"/>
        </w:rPr>
        <w:t xml:space="preserve">. </w:t>
      </w:r>
    </w:p>
    <w:p w14:paraId="0C19967A" w14:textId="77777777" w:rsidR="00A52EA5" w:rsidRPr="00C97441" w:rsidRDefault="00A52EA5" w:rsidP="00A52EA5">
      <w:pPr>
        <w:pStyle w:val="Default"/>
        <w:ind w:right="90"/>
        <w:rPr>
          <w:rFonts w:ascii="Times New Roman" w:hAnsi="Times New Roman" w:cs="Times New Roman"/>
          <w:lang w:val="ro-RO"/>
        </w:rPr>
      </w:pPr>
      <w:r w:rsidRPr="00C97441">
        <w:rPr>
          <w:rFonts w:ascii="Times New Roman" w:hAnsi="Times New Roman" w:cs="Times New Roman"/>
          <w:b/>
          <w:bCs/>
          <w:lang w:val="ro-RO"/>
        </w:rPr>
        <w:t xml:space="preserve">Art. 3 Participarea la concurs </w:t>
      </w:r>
    </w:p>
    <w:p w14:paraId="4CAE9020" w14:textId="77777777" w:rsidR="00A52EA5" w:rsidRPr="00C97441" w:rsidRDefault="00A52EA5" w:rsidP="00A52EA5">
      <w:pPr>
        <w:pStyle w:val="Default"/>
        <w:ind w:right="90"/>
        <w:rPr>
          <w:rFonts w:ascii="Times New Roman" w:hAnsi="Times New Roman" w:cs="Times New Roman"/>
          <w:lang w:val="ro-RO"/>
        </w:rPr>
      </w:pPr>
      <w:r w:rsidRPr="00C97441">
        <w:rPr>
          <w:rFonts w:ascii="Times New Roman" w:hAnsi="Times New Roman" w:cs="Times New Roman"/>
          <w:b/>
          <w:bCs/>
          <w:i/>
          <w:iCs/>
          <w:lang w:val="ro-RO"/>
        </w:rPr>
        <w:t xml:space="preserve">3.1. </w:t>
      </w:r>
      <w:r w:rsidRPr="00C97441">
        <w:rPr>
          <w:rFonts w:ascii="Times New Roman" w:hAnsi="Times New Roman" w:cs="Times New Roman"/>
          <w:i/>
          <w:iCs/>
          <w:lang w:val="ro-RO"/>
        </w:rPr>
        <w:t xml:space="preserve">Înscrierea la concurs </w:t>
      </w:r>
    </w:p>
    <w:p w14:paraId="44454900" w14:textId="4A53CD6C" w:rsidR="009B0811" w:rsidRPr="00C97441" w:rsidRDefault="00A52EA5" w:rsidP="00A52EA5">
      <w:pPr>
        <w:pStyle w:val="Default"/>
        <w:ind w:right="90"/>
        <w:rPr>
          <w:rFonts w:ascii="Times New Roman" w:hAnsi="Times New Roman" w:cs="Times New Roman"/>
          <w:lang w:val="ro-RO"/>
        </w:rPr>
      </w:pPr>
      <w:r w:rsidRPr="00C97441">
        <w:rPr>
          <w:rFonts w:ascii="Times New Roman" w:hAnsi="Times New Roman" w:cs="Times New Roman"/>
          <w:lang w:val="ro-RO"/>
        </w:rPr>
        <w:t xml:space="preserve">La concurs poate participa orice student </w:t>
      </w:r>
      <w:r w:rsidR="009B0811" w:rsidRPr="00C97441">
        <w:rPr>
          <w:rFonts w:ascii="Times New Roman" w:hAnsi="Times New Roman" w:cs="Times New Roman"/>
          <w:lang w:val="ro-RO"/>
        </w:rPr>
        <w:t xml:space="preserve">din anul I </w:t>
      </w:r>
      <w:r w:rsidRPr="00C97441">
        <w:rPr>
          <w:rFonts w:ascii="Times New Roman" w:hAnsi="Times New Roman" w:cs="Times New Roman"/>
          <w:lang w:val="ro-RO"/>
        </w:rPr>
        <w:t xml:space="preserve">a ciclul de licență al unui program de </w:t>
      </w:r>
      <w:r w:rsidR="009B0811" w:rsidRPr="00C97441">
        <w:rPr>
          <w:rFonts w:ascii="Times New Roman" w:hAnsi="Times New Roman" w:cs="Times New Roman"/>
          <w:lang w:val="ro-RO"/>
        </w:rPr>
        <w:t>studiu</w:t>
      </w:r>
      <w:r w:rsidRPr="00C97441">
        <w:rPr>
          <w:rFonts w:ascii="Times New Roman" w:hAnsi="Times New Roman" w:cs="Times New Roman"/>
          <w:lang w:val="ro-RO"/>
        </w:rPr>
        <w:t xml:space="preserve"> din </w:t>
      </w:r>
      <w:r w:rsidR="009B0811" w:rsidRPr="00C97441">
        <w:rPr>
          <w:rFonts w:ascii="Times New Roman" w:hAnsi="Times New Roman" w:cs="Times New Roman"/>
          <w:lang w:val="ro-RO"/>
        </w:rPr>
        <w:t>Facultatea de Inginerie Mecanică și Mecatronică înscris în grupul țintă în proiectul “Creșterea ratei de implicare a studenților din anul I licență din Facultatea de Inginerie Mecanică și Mecatronică – UPB” – CRISALI- FIMM</w:t>
      </w:r>
      <w:r w:rsidRPr="00C97441">
        <w:rPr>
          <w:rFonts w:ascii="Times New Roman" w:hAnsi="Times New Roman" w:cs="Times New Roman"/>
          <w:lang w:val="ro-RO"/>
        </w:rPr>
        <w:t>.</w:t>
      </w:r>
    </w:p>
    <w:p w14:paraId="6EB65902" w14:textId="566A558D" w:rsidR="00A52EA5" w:rsidRPr="00C97441" w:rsidRDefault="009B0811" w:rsidP="009B0811">
      <w:pPr>
        <w:pStyle w:val="Default"/>
        <w:ind w:right="90"/>
        <w:rPr>
          <w:rFonts w:ascii="Times New Roman" w:hAnsi="Times New Roman" w:cs="Times New Roman"/>
          <w:lang w:val="ro-RO"/>
        </w:rPr>
      </w:pPr>
      <w:r w:rsidRPr="00C97441">
        <w:rPr>
          <w:rFonts w:ascii="Times New Roman" w:hAnsi="Times New Roman" w:cs="Times New Roman"/>
          <w:b/>
          <w:bCs/>
          <w:i/>
          <w:iCs/>
          <w:lang w:val="ro-RO"/>
        </w:rPr>
        <w:t>3.2.</w:t>
      </w:r>
      <w:r w:rsidRPr="00C97441">
        <w:rPr>
          <w:rFonts w:ascii="Times New Roman" w:hAnsi="Times New Roman" w:cs="Times New Roman"/>
          <w:lang w:val="ro-RO"/>
        </w:rPr>
        <w:t xml:space="preserve"> </w:t>
      </w:r>
      <w:r w:rsidR="00A52EA5" w:rsidRPr="00C97441">
        <w:rPr>
          <w:rFonts w:ascii="Times New Roman" w:hAnsi="Times New Roman" w:cs="Times New Roman"/>
          <w:lang w:val="ro-RO"/>
        </w:rPr>
        <w:t>Înscrierea concurenților se face individual fie la secretariatul facultății unde este student, prin completarea unui formular de înscriere, fie pe adresa de e-mail a unui cadru didactic</w:t>
      </w:r>
      <w:r w:rsidR="00B479D0" w:rsidRPr="00C97441">
        <w:rPr>
          <w:rFonts w:ascii="Times New Roman" w:hAnsi="Times New Roman" w:cs="Times New Roman"/>
          <w:lang w:val="ro-RO"/>
        </w:rPr>
        <w:t xml:space="preserve"> care este membru în cadrul proiectului CRISALI- FIMM</w:t>
      </w:r>
      <w:r w:rsidR="00A52EA5" w:rsidRPr="00C97441">
        <w:rPr>
          <w:rFonts w:ascii="Times New Roman" w:hAnsi="Times New Roman" w:cs="Times New Roman"/>
          <w:lang w:val="ro-RO"/>
        </w:rPr>
        <w:t xml:space="preserve">, până la data organizării etapei </w:t>
      </w:r>
      <w:r w:rsidR="00B479D0" w:rsidRPr="00C97441">
        <w:rPr>
          <w:rFonts w:ascii="Times New Roman" w:hAnsi="Times New Roman" w:cs="Times New Roman"/>
          <w:lang w:val="ro-RO"/>
        </w:rPr>
        <w:t xml:space="preserve">de pregătire </w:t>
      </w:r>
      <w:r w:rsidR="00A52EA5" w:rsidRPr="00C97441">
        <w:rPr>
          <w:rFonts w:ascii="Times New Roman" w:hAnsi="Times New Roman" w:cs="Times New Roman"/>
          <w:lang w:val="ro-RO"/>
        </w:rPr>
        <w:t xml:space="preserve">a concursului. Înscrierea presupune completarea următoarelor date: 1) numele şi prenumele, 2) </w:t>
      </w:r>
      <w:r w:rsidR="009864A8" w:rsidRPr="00C97441">
        <w:rPr>
          <w:rFonts w:ascii="Times New Roman" w:hAnsi="Times New Roman" w:cs="Times New Roman"/>
          <w:lang w:val="ro-RO"/>
        </w:rPr>
        <w:t>adresa de e</w:t>
      </w:r>
      <w:r w:rsidR="00B479D0" w:rsidRPr="00C97441">
        <w:rPr>
          <w:rFonts w:ascii="Times New Roman" w:hAnsi="Times New Roman" w:cs="Times New Roman"/>
          <w:lang w:val="ro-RO"/>
        </w:rPr>
        <w:t>-mail</w:t>
      </w:r>
      <w:r w:rsidR="00A52EA5" w:rsidRPr="00C97441">
        <w:rPr>
          <w:rFonts w:ascii="Times New Roman" w:hAnsi="Times New Roman" w:cs="Times New Roman"/>
          <w:lang w:val="ro-RO"/>
        </w:rPr>
        <w:t xml:space="preserve">, 4) numărul de telefon. </w:t>
      </w:r>
    </w:p>
    <w:p w14:paraId="326BCF72" w14:textId="4227C72A" w:rsidR="003C0AF6" w:rsidRPr="00C97441" w:rsidRDefault="00A52EA5" w:rsidP="00A52EA5">
      <w:pPr>
        <w:pStyle w:val="Default"/>
        <w:ind w:right="90"/>
        <w:rPr>
          <w:rFonts w:ascii="Times New Roman" w:hAnsi="Times New Roman" w:cs="Times New Roman"/>
          <w:lang w:val="ro-RO"/>
        </w:rPr>
      </w:pPr>
      <w:r w:rsidRPr="00C97441">
        <w:rPr>
          <w:rFonts w:ascii="Times New Roman" w:hAnsi="Times New Roman" w:cs="Times New Roman"/>
          <w:b/>
          <w:bCs/>
          <w:i/>
          <w:iCs/>
          <w:lang w:val="ro-RO"/>
        </w:rPr>
        <w:t>3.2</w:t>
      </w:r>
      <w:r w:rsidRPr="00C97441">
        <w:rPr>
          <w:rFonts w:ascii="Times New Roman" w:hAnsi="Times New Roman" w:cs="Times New Roman"/>
          <w:i/>
          <w:iCs/>
          <w:lang w:val="ro-RO"/>
        </w:rPr>
        <w:t xml:space="preserve">. </w:t>
      </w:r>
      <w:r w:rsidR="003C0AF6" w:rsidRPr="00C97441">
        <w:rPr>
          <w:rFonts w:ascii="Times New Roman" w:hAnsi="Times New Roman" w:cs="Times New Roman"/>
          <w:lang w:val="ro-RO"/>
        </w:rPr>
        <w:t>Studenții p</w:t>
      </w:r>
      <w:r w:rsidRPr="00C97441">
        <w:rPr>
          <w:rFonts w:ascii="Times New Roman" w:hAnsi="Times New Roman" w:cs="Times New Roman"/>
          <w:lang w:val="ro-RO"/>
        </w:rPr>
        <w:t xml:space="preserve">articipanții la concurs vor </w:t>
      </w:r>
      <w:r w:rsidR="003C0AF6" w:rsidRPr="00C97441">
        <w:rPr>
          <w:rFonts w:ascii="Times New Roman" w:hAnsi="Times New Roman" w:cs="Times New Roman"/>
          <w:lang w:val="ro-RO"/>
        </w:rPr>
        <w:t xml:space="preserve">organizați în echipe de câte patru membrii și vor </w:t>
      </w:r>
      <w:r w:rsidRPr="00C97441">
        <w:rPr>
          <w:rFonts w:ascii="Times New Roman" w:hAnsi="Times New Roman" w:cs="Times New Roman"/>
          <w:lang w:val="ro-RO"/>
        </w:rPr>
        <w:t xml:space="preserve">fi </w:t>
      </w:r>
      <w:r w:rsidR="003C0AF6" w:rsidRPr="00C97441">
        <w:rPr>
          <w:rFonts w:ascii="Times New Roman" w:hAnsi="Times New Roman" w:cs="Times New Roman"/>
          <w:lang w:val="ro-RO"/>
        </w:rPr>
        <w:t xml:space="preserve">consiliați și </w:t>
      </w:r>
      <w:r w:rsidRPr="00C97441">
        <w:rPr>
          <w:rFonts w:ascii="Times New Roman" w:hAnsi="Times New Roman" w:cs="Times New Roman"/>
          <w:lang w:val="ro-RO"/>
        </w:rPr>
        <w:t>îndrumați de</w:t>
      </w:r>
      <w:r w:rsidR="003C0AF6" w:rsidRPr="00C97441">
        <w:rPr>
          <w:rFonts w:ascii="Times New Roman" w:hAnsi="Times New Roman" w:cs="Times New Roman"/>
          <w:lang w:val="ro-RO"/>
        </w:rPr>
        <w:t xml:space="preserve"> câte un student voluntar </w:t>
      </w:r>
      <w:r w:rsidR="00124E2B" w:rsidRPr="00C97441">
        <w:rPr>
          <w:rFonts w:ascii="Times New Roman" w:hAnsi="Times New Roman" w:cs="Times New Roman"/>
          <w:lang w:val="ro-RO"/>
        </w:rPr>
        <w:t xml:space="preserve">– mentor </w:t>
      </w:r>
      <w:r w:rsidR="003C0AF6" w:rsidRPr="00C97441">
        <w:rPr>
          <w:rFonts w:ascii="Times New Roman" w:hAnsi="Times New Roman" w:cs="Times New Roman"/>
          <w:lang w:val="ro-RO"/>
        </w:rPr>
        <w:t>alocați fiecărei echipe</w:t>
      </w:r>
      <w:r w:rsidRPr="00C97441">
        <w:rPr>
          <w:rFonts w:ascii="Times New Roman" w:hAnsi="Times New Roman" w:cs="Times New Roman"/>
          <w:lang w:val="ro-RO"/>
        </w:rPr>
        <w:t xml:space="preserve">. </w:t>
      </w:r>
    </w:p>
    <w:p w14:paraId="488ADFB4" w14:textId="4067756C" w:rsidR="003C0AF6" w:rsidRPr="00C97441" w:rsidRDefault="003C0AF6" w:rsidP="003C0AF6">
      <w:pPr>
        <w:pStyle w:val="Default"/>
        <w:ind w:right="90"/>
        <w:rPr>
          <w:rFonts w:ascii="Times New Roman" w:hAnsi="Times New Roman" w:cs="Times New Roman"/>
          <w:lang w:val="ro-RO"/>
        </w:rPr>
      </w:pPr>
      <w:r w:rsidRPr="00C97441">
        <w:rPr>
          <w:rFonts w:ascii="Times New Roman" w:hAnsi="Times New Roman" w:cs="Times New Roman"/>
          <w:b/>
          <w:bCs/>
          <w:i/>
          <w:iCs/>
          <w:lang w:val="ro-RO"/>
        </w:rPr>
        <w:t>3.3</w:t>
      </w:r>
      <w:r w:rsidRPr="00C97441">
        <w:rPr>
          <w:rFonts w:ascii="Times New Roman" w:hAnsi="Times New Roman" w:cs="Times New Roman"/>
          <w:i/>
          <w:iCs/>
          <w:lang w:val="ro-RO"/>
        </w:rPr>
        <w:t>. Proba de concurs</w:t>
      </w:r>
    </w:p>
    <w:p w14:paraId="7C6E3E7E" w14:textId="207C7B58" w:rsidR="003C0AF6" w:rsidRPr="00C97441" w:rsidRDefault="003C0AF6" w:rsidP="003C0AF6">
      <w:pPr>
        <w:pStyle w:val="Default"/>
        <w:ind w:right="90"/>
        <w:rPr>
          <w:rFonts w:ascii="Times New Roman" w:hAnsi="Times New Roman" w:cs="Times New Roman"/>
          <w:lang w:val="ro-RO"/>
        </w:rPr>
      </w:pPr>
      <w:r w:rsidRPr="00C97441">
        <w:rPr>
          <w:rFonts w:ascii="Times New Roman" w:hAnsi="Times New Roman" w:cs="Times New Roman"/>
          <w:lang w:val="ro-RO"/>
        </w:rPr>
        <w:t xml:space="preserve">Scopul </w:t>
      </w:r>
      <w:r w:rsidR="00551ABC">
        <w:rPr>
          <w:rFonts w:ascii="Times New Roman" w:hAnsi="Times New Roman" w:cs="Times New Roman"/>
          <w:lang w:val="ro-RO"/>
        </w:rPr>
        <w:t>concursului</w:t>
      </w:r>
      <w:r w:rsidRPr="00C97441">
        <w:rPr>
          <w:rFonts w:ascii="Times New Roman" w:hAnsi="Times New Roman" w:cs="Times New Roman"/>
          <w:lang w:val="ro-RO"/>
        </w:rPr>
        <w:t xml:space="preserve"> constă în Proiectarea și realizarea fizică folosind tehnologia imprimării 3D a unui sistem mecanic de poziționare biaxial. Sistemul mecanic nu va depăși dimensiunea de 200x200x200 mm avându-se în vedere </w:t>
      </w:r>
      <w:r w:rsidR="00124E2B" w:rsidRPr="00C97441">
        <w:rPr>
          <w:rFonts w:ascii="Times New Roman" w:hAnsi="Times New Roman" w:cs="Times New Roman"/>
          <w:lang w:val="ro-RO"/>
        </w:rPr>
        <w:t>ca piesele trebuie să fie proiectate și optimizate pentru imprimarea 3D.</w:t>
      </w:r>
    </w:p>
    <w:p w14:paraId="0A775229" w14:textId="45E11687" w:rsidR="003C0AF6" w:rsidRPr="00C97441" w:rsidRDefault="003C0AF6" w:rsidP="003C0AF6">
      <w:pPr>
        <w:pStyle w:val="Default"/>
        <w:ind w:right="90"/>
        <w:rPr>
          <w:rFonts w:ascii="Times New Roman" w:hAnsi="Times New Roman" w:cs="Times New Roman"/>
          <w:lang w:val="ro-RO"/>
        </w:rPr>
      </w:pPr>
      <w:r w:rsidRPr="00C97441">
        <w:rPr>
          <w:rFonts w:ascii="Times New Roman" w:hAnsi="Times New Roman" w:cs="Times New Roman"/>
          <w:lang w:val="ro-RO"/>
        </w:rPr>
        <w:t xml:space="preserve">Se va stimula dezvoltarea spiritului creativ, găsirea de soluții originale și ingenioase, dezvoltarea argumentației științifice, precum și relația dintre soluțiile propuse și aspectele relevante din viața reală. </w:t>
      </w:r>
    </w:p>
    <w:p w14:paraId="09D62F6F" w14:textId="25E89875" w:rsidR="003C0AF6" w:rsidRPr="00C97441" w:rsidRDefault="003C0AF6" w:rsidP="00A52EA5">
      <w:pPr>
        <w:pStyle w:val="Default"/>
        <w:ind w:right="90"/>
        <w:rPr>
          <w:rFonts w:ascii="Times New Roman" w:hAnsi="Times New Roman" w:cs="Times New Roman"/>
          <w:i/>
          <w:iCs/>
          <w:lang w:val="ro-RO"/>
        </w:rPr>
      </w:pPr>
      <w:r w:rsidRPr="00C97441">
        <w:rPr>
          <w:rFonts w:ascii="Times New Roman" w:hAnsi="Times New Roman" w:cs="Times New Roman"/>
          <w:b/>
          <w:bCs/>
          <w:i/>
          <w:iCs/>
          <w:lang w:val="ro-RO"/>
        </w:rPr>
        <w:t>3.4</w:t>
      </w:r>
      <w:r w:rsidRPr="00C97441">
        <w:rPr>
          <w:rFonts w:ascii="Times New Roman" w:hAnsi="Times New Roman" w:cs="Times New Roman"/>
          <w:i/>
          <w:iCs/>
          <w:lang w:val="ro-RO"/>
        </w:rPr>
        <w:t xml:space="preserve">. </w:t>
      </w:r>
      <w:r w:rsidR="00FC3C3B" w:rsidRPr="00C97441">
        <w:rPr>
          <w:rFonts w:ascii="Times New Roman" w:hAnsi="Times New Roman" w:cs="Times New Roman"/>
          <w:i/>
          <w:iCs/>
          <w:lang w:val="ro-RO"/>
        </w:rPr>
        <w:t>Desfășurarea concursului</w:t>
      </w:r>
    </w:p>
    <w:p w14:paraId="08F93B12" w14:textId="52E94986" w:rsidR="00A52EA5" w:rsidRPr="00C97441" w:rsidRDefault="00124E2B" w:rsidP="00A52EA5">
      <w:pPr>
        <w:pStyle w:val="Default"/>
        <w:ind w:right="90"/>
        <w:rPr>
          <w:rFonts w:ascii="Times New Roman" w:hAnsi="Times New Roman" w:cs="Times New Roman"/>
          <w:lang w:val="ro-RO"/>
        </w:rPr>
      </w:pPr>
      <w:r w:rsidRPr="00C97441">
        <w:rPr>
          <w:rFonts w:ascii="Times New Roman" w:hAnsi="Times New Roman" w:cs="Times New Roman"/>
          <w:lang w:val="ro-RO"/>
        </w:rPr>
        <w:t xml:space="preserve">Studenții voluntari – mentori </w:t>
      </w:r>
      <w:r w:rsidR="003C0AF6" w:rsidRPr="00C97441">
        <w:rPr>
          <w:rFonts w:ascii="Times New Roman" w:hAnsi="Times New Roman" w:cs="Times New Roman"/>
          <w:lang w:val="ro-RO"/>
        </w:rPr>
        <w:t>alocați fiecărei echipe vor consilia și îndruma studenții participanți și vor supraveghea desfășurarea activităților concursului și de respectarea regulamentului</w:t>
      </w:r>
      <w:r w:rsidR="00A52EA5" w:rsidRPr="00C97441">
        <w:rPr>
          <w:rFonts w:ascii="Times New Roman" w:hAnsi="Times New Roman" w:cs="Times New Roman"/>
          <w:lang w:val="ro-RO"/>
        </w:rPr>
        <w:t xml:space="preserve">. </w:t>
      </w:r>
    </w:p>
    <w:p w14:paraId="5AB66EDF" w14:textId="06B7E2BA" w:rsidR="00FC3C3B" w:rsidRPr="00C97441" w:rsidRDefault="00FC3C3B" w:rsidP="00A52EA5">
      <w:pPr>
        <w:pStyle w:val="Default"/>
        <w:ind w:right="90"/>
        <w:rPr>
          <w:rFonts w:ascii="Times New Roman" w:hAnsi="Times New Roman" w:cs="Times New Roman"/>
          <w:lang w:val="ro-RO"/>
        </w:rPr>
      </w:pPr>
      <w:r w:rsidRPr="00C97441">
        <w:rPr>
          <w:rFonts w:ascii="Times New Roman" w:hAnsi="Times New Roman" w:cs="Times New Roman"/>
          <w:lang w:val="ro-RO"/>
        </w:rPr>
        <w:t>În etapa de pregătire fiecare echipă va proiecta și realiza piesele sistemului mecanic folosind programe de proiectare care pot exporta fișierele în format .STL și .STP.</w:t>
      </w:r>
    </w:p>
    <w:p w14:paraId="0490F7ED" w14:textId="161818EB" w:rsidR="00FC3C3B" w:rsidRPr="00C97441" w:rsidRDefault="00FC3C3B" w:rsidP="00A52EA5">
      <w:pPr>
        <w:pStyle w:val="Default"/>
        <w:ind w:right="90"/>
        <w:rPr>
          <w:rFonts w:ascii="Times New Roman" w:hAnsi="Times New Roman" w:cs="Times New Roman"/>
          <w:lang w:val="ro-RO"/>
        </w:rPr>
      </w:pPr>
      <w:r w:rsidRPr="00C97441">
        <w:rPr>
          <w:rFonts w:ascii="Times New Roman" w:hAnsi="Times New Roman" w:cs="Times New Roman"/>
          <w:lang w:val="ro-RO"/>
        </w:rPr>
        <w:t>În etapa de prezentare fiecare echipă v</w:t>
      </w:r>
      <w:r w:rsidR="00A214A5">
        <w:rPr>
          <w:rFonts w:ascii="Times New Roman" w:hAnsi="Times New Roman" w:cs="Times New Roman"/>
          <w:lang w:val="ro-RO"/>
        </w:rPr>
        <w:t>or</w:t>
      </w:r>
      <w:r w:rsidRPr="00C97441">
        <w:rPr>
          <w:rFonts w:ascii="Times New Roman" w:hAnsi="Times New Roman" w:cs="Times New Roman"/>
          <w:lang w:val="ro-RO"/>
        </w:rPr>
        <w:t xml:space="preserve"> realiza</w:t>
      </w:r>
      <w:r w:rsidR="00A214A5">
        <w:rPr>
          <w:rFonts w:ascii="Times New Roman" w:hAnsi="Times New Roman" w:cs="Times New Roman"/>
          <w:lang w:val="ro-RO"/>
        </w:rPr>
        <w:t>: macheta sistemului mecanic realizat, un afiș de prezentare în limba română</w:t>
      </w:r>
      <w:r w:rsidRPr="00C97441">
        <w:rPr>
          <w:rFonts w:ascii="Times New Roman" w:hAnsi="Times New Roman" w:cs="Times New Roman"/>
          <w:lang w:val="ro-RO"/>
        </w:rPr>
        <w:t xml:space="preserve"> </w:t>
      </w:r>
      <w:r w:rsidR="00A214A5">
        <w:rPr>
          <w:rFonts w:ascii="Times New Roman" w:hAnsi="Times New Roman" w:cs="Times New Roman"/>
          <w:lang w:val="ro-RO"/>
        </w:rPr>
        <w:t xml:space="preserve">și o scurtă prezentare în format </w:t>
      </w:r>
      <w:r w:rsidR="0034510B">
        <w:rPr>
          <w:rFonts w:ascii="Times New Roman" w:hAnsi="Times New Roman" w:cs="Times New Roman"/>
          <w:lang w:val="ro-RO"/>
        </w:rPr>
        <w:t xml:space="preserve">Microsoft PowerPoint </w:t>
      </w:r>
      <w:r w:rsidR="00A214A5">
        <w:rPr>
          <w:rFonts w:ascii="Times New Roman" w:hAnsi="Times New Roman" w:cs="Times New Roman"/>
          <w:lang w:val="ro-RO"/>
        </w:rPr>
        <w:t xml:space="preserve">în limba engleză </w:t>
      </w:r>
      <w:r w:rsidRPr="00C97441">
        <w:rPr>
          <w:rFonts w:ascii="Times New Roman" w:hAnsi="Times New Roman" w:cs="Times New Roman"/>
          <w:lang w:val="ro-RO"/>
        </w:rPr>
        <w:t>în care vor prezenta caracteristicile sistemului mecanic proiectat</w:t>
      </w:r>
      <w:r w:rsidR="00A214A5">
        <w:rPr>
          <w:rFonts w:ascii="Times New Roman" w:hAnsi="Times New Roman" w:cs="Times New Roman"/>
          <w:lang w:val="ro-RO"/>
        </w:rPr>
        <w:t xml:space="preserve"> și realizat</w:t>
      </w:r>
      <w:r w:rsidRPr="00C97441">
        <w:rPr>
          <w:rFonts w:ascii="Times New Roman" w:hAnsi="Times New Roman" w:cs="Times New Roman"/>
          <w:lang w:val="ro-RO"/>
        </w:rPr>
        <w:t>.</w:t>
      </w:r>
    </w:p>
    <w:p w14:paraId="37E42212" w14:textId="115AEAED" w:rsidR="004927AF" w:rsidRPr="00C97441" w:rsidRDefault="004927AF" w:rsidP="004927AF">
      <w:pPr>
        <w:pStyle w:val="Default"/>
        <w:ind w:right="90"/>
        <w:rPr>
          <w:rFonts w:ascii="Times New Roman" w:hAnsi="Times New Roman" w:cs="Times New Roman"/>
          <w:i/>
          <w:iCs/>
          <w:lang w:val="ro-RO"/>
        </w:rPr>
      </w:pPr>
      <w:r w:rsidRPr="00C97441">
        <w:rPr>
          <w:rFonts w:ascii="Times New Roman" w:hAnsi="Times New Roman" w:cs="Times New Roman"/>
          <w:b/>
          <w:bCs/>
          <w:i/>
          <w:iCs/>
          <w:lang w:val="ro-RO"/>
        </w:rPr>
        <w:t>3.5</w:t>
      </w:r>
      <w:r w:rsidRPr="00C97441">
        <w:rPr>
          <w:rFonts w:ascii="Times New Roman" w:hAnsi="Times New Roman" w:cs="Times New Roman"/>
          <w:i/>
          <w:iCs/>
          <w:lang w:val="ro-RO"/>
        </w:rPr>
        <w:t>. Comisia de concurs</w:t>
      </w:r>
    </w:p>
    <w:p w14:paraId="53BF318C" w14:textId="32F85460" w:rsidR="00A52EA5" w:rsidRPr="00C97441" w:rsidRDefault="00A52EA5" w:rsidP="00A52EA5">
      <w:pPr>
        <w:pStyle w:val="Default"/>
        <w:ind w:right="90"/>
        <w:rPr>
          <w:rFonts w:ascii="Times New Roman" w:hAnsi="Times New Roman" w:cs="Times New Roman"/>
          <w:lang w:val="ro-RO"/>
        </w:rPr>
      </w:pPr>
      <w:bookmarkStart w:id="0" w:name="_Hlk119867023"/>
      <w:r w:rsidRPr="00C97441">
        <w:rPr>
          <w:rFonts w:ascii="Times New Roman" w:hAnsi="Times New Roman" w:cs="Times New Roman"/>
          <w:lang w:val="ro-RO"/>
        </w:rPr>
        <w:t xml:space="preserve">Comisia de concurs </w:t>
      </w:r>
      <w:bookmarkEnd w:id="0"/>
      <w:r w:rsidRPr="00C97441">
        <w:rPr>
          <w:rFonts w:ascii="Times New Roman" w:hAnsi="Times New Roman" w:cs="Times New Roman"/>
          <w:lang w:val="ro-RO"/>
        </w:rPr>
        <w:t xml:space="preserve">este formată din </w:t>
      </w:r>
      <w:r w:rsidR="004927AF" w:rsidRPr="00C97441">
        <w:rPr>
          <w:rFonts w:ascii="Times New Roman" w:hAnsi="Times New Roman" w:cs="Times New Roman"/>
          <w:lang w:val="ro-RO"/>
        </w:rPr>
        <w:t xml:space="preserve">trei </w:t>
      </w:r>
      <w:r w:rsidRPr="00C97441">
        <w:rPr>
          <w:rFonts w:ascii="Times New Roman" w:hAnsi="Times New Roman" w:cs="Times New Roman"/>
          <w:lang w:val="ro-RO"/>
        </w:rPr>
        <w:t xml:space="preserve">cadre didactice </w:t>
      </w:r>
      <w:r w:rsidR="004927AF" w:rsidRPr="00C97441">
        <w:rPr>
          <w:rFonts w:ascii="Times New Roman" w:hAnsi="Times New Roman" w:cs="Times New Roman"/>
          <w:lang w:val="ro-RO"/>
        </w:rPr>
        <w:t xml:space="preserve">membre a echipei de management sau de implementare </w:t>
      </w:r>
      <w:r w:rsidRPr="00C97441">
        <w:rPr>
          <w:rFonts w:ascii="Times New Roman" w:hAnsi="Times New Roman" w:cs="Times New Roman"/>
          <w:lang w:val="ro-RO"/>
        </w:rPr>
        <w:t xml:space="preserve">ai </w:t>
      </w:r>
      <w:r w:rsidR="004927AF" w:rsidRPr="00C97441">
        <w:rPr>
          <w:rFonts w:ascii="Times New Roman" w:hAnsi="Times New Roman" w:cs="Times New Roman"/>
          <w:lang w:val="ro-RO"/>
        </w:rPr>
        <w:t>proiectului CRISALI-FIMM</w:t>
      </w:r>
      <w:r w:rsidRPr="00C97441">
        <w:rPr>
          <w:rFonts w:ascii="Times New Roman" w:hAnsi="Times New Roman" w:cs="Times New Roman"/>
          <w:lang w:val="ro-RO"/>
        </w:rPr>
        <w:t xml:space="preserve">. Comisia de concurs are, pe lângă elaborarea subiectelor, următoarele atribuții: </w:t>
      </w:r>
    </w:p>
    <w:p w14:paraId="68DCA691" w14:textId="492EA291" w:rsidR="00A52EA5" w:rsidRPr="00C97441" w:rsidRDefault="00A52EA5" w:rsidP="00E2706A">
      <w:pPr>
        <w:pStyle w:val="Default"/>
        <w:ind w:right="86"/>
        <w:rPr>
          <w:rFonts w:ascii="Times New Roman" w:hAnsi="Times New Roman" w:cs="Times New Roman"/>
          <w:lang w:val="ro-RO"/>
        </w:rPr>
      </w:pPr>
      <w:r w:rsidRPr="00C97441">
        <w:rPr>
          <w:rFonts w:ascii="Times New Roman" w:hAnsi="Times New Roman" w:cs="Times New Roman"/>
          <w:lang w:val="ro-RO"/>
        </w:rPr>
        <w:t>-</w:t>
      </w:r>
      <w:r w:rsidR="004927AF" w:rsidRPr="00C97441">
        <w:rPr>
          <w:rFonts w:ascii="Times New Roman" w:hAnsi="Times New Roman" w:cs="Times New Roman"/>
          <w:lang w:val="ro-RO"/>
        </w:rPr>
        <w:t xml:space="preserve"> </w:t>
      </w:r>
      <w:r w:rsidR="0034510B">
        <w:rPr>
          <w:rFonts w:ascii="Times New Roman" w:hAnsi="Times New Roman" w:cs="Times New Roman"/>
          <w:lang w:val="ro-RO"/>
        </w:rPr>
        <w:t>va asigura</w:t>
      </w:r>
      <w:r w:rsidR="004927AF" w:rsidRPr="00C97441">
        <w:rPr>
          <w:rFonts w:ascii="Times New Roman" w:hAnsi="Times New Roman" w:cs="Times New Roman"/>
          <w:lang w:val="ro-RO"/>
        </w:rPr>
        <w:t xml:space="preserve"> buna desfășurare a concursului</w:t>
      </w:r>
      <w:r w:rsidRPr="00C97441">
        <w:rPr>
          <w:rFonts w:ascii="Times New Roman" w:hAnsi="Times New Roman" w:cs="Times New Roman"/>
          <w:lang w:val="ro-RO"/>
        </w:rPr>
        <w:t xml:space="preserve">; </w:t>
      </w:r>
    </w:p>
    <w:p w14:paraId="73EEF94A" w14:textId="46FC4EB8" w:rsidR="00A52EA5" w:rsidRPr="00C97441" w:rsidRDefault="00A52EA5" w:rsidP="00E2706A">
      <w:pPr>
        <w:pStyle w:val="Default"/>
        <w:ind w:right="86"/>
        <w:rPr>
          <w:rFonts w:ascii="Times New Roman" w:hAnsi="Times New Roman" w:cs="Times New Roman"/>
          <w:lang w:val="ro-RO"/>
        </w:rPr>
      </w:pPr>
      <w:r w:rsidRPr="00C97441">
        <w:rPr>
          <w:rFonts w:ascii="Times New Roman" w:hAnsi="Times New Roman" w:cs="Times New Roman"/>
          <w:lang w:val="ro-RO"/>
        </w:rPr>
        <w:t xml:space="preserve">- </w:t>
      </w:r>
      <w:r w:rsidR="0034510B">
        <w:rPr>
          <w:rFonts w:ascii="Times New Roman" w:hAnsi="Times New Roman" w:cs="Times New Roman"/>
          <w:lang w:val="ro-RO"/>
        </w:rPr>
        <w:t>va asigura</w:t>
      </w:r>
      <w:r w:rsidR="0034510B" w:rsidRPr="00C97441">
        <w:rPr>
          <w:rFonts w:ascii="Times New Roman" w:hAnsi="Times New Roman" w:cs="Times New Roman"/>
          <w:lang w:val="ro-RO"/>
        </w:rPr>
        <w:t xml:space="preserve"> </w:t>
      </w:r>
      <w:r w:rsidRPr="00C97441">
        <w:rPr>
          <w:rFonts w:ascii="Times New Roman" w:hAnsi="Times New Roman" w:cs="Times New Roman"/>
          <w:lang w:val="ro-RO"/>
        </w:rPr>
        <w:t>evalu</w:t>
      </w:r>
      <w:r w:rsidR="004927AF" w:rsidRPr="00C97441">
        <w:rPr>
          <w:rFonts w:ascii="Times New Roman" w:hAnsi="Times New Roman" w:cs="Times New Roman"/>
          <w:lang w:val="ro-RO"/>
        </w:rPr>
        <w:t>area corectă a</w:t>
      </w:r>
      <w:r w:rsidRPr="00C97441">
        <w:rPr>
          <w:rFonts w:ascii="Times New Roman" w:hAnsi="Times New Roman" w:cs="Times New Roman"/>
          <w:lang w:val="ro-RO"/>
        </w:rPr>
        <w:t xml:space="preserve"> lucrările participanților; </w:t>
      </w:r>
    </w:p>
    <w:p w14:paraId="31DE8C50" w14:textId="4ED94245" w:rsidR="00A52EA5" w:rsidRPr="00C97441" w:rsidRDefault="00A52EA5" w:rsidP="00E2706A">
      <w:pPr>
        <w:pStyle w:val="Default"/>
        <w:ind w:right="86"/>
        <w:rPr>
          <w:rFonts w:ascii="Times New Roman" w:hAnsi="Times New Roman" w:cs="Times New Roman"/>
          <w:lang w:val="ro-RO"/>
        </w:rPr>
      </w:pPr>
      <w:r w:rsidRPr="00C97441">
        <w:rPr>
          <w:rFonts w:ascii="Times New Roman" w:hAnsi="Times New Roman" w:cs="Times New Roman"/>
          <w:lang w:val="ro-RO"/>
        </w:rPr>
        <w:lastRenderedPageBreak/>
        <w:t xml:space="preserve">- </w:t>
      </w:r>
      <w:r w:rsidR="0034510B">
        <w:rPr>
          <w:rFonts w:ascii="Times New Roman" w:hAnsi="Times New Roman" w:cs="Times New Roman"/>
          <w:lang w:val="ro-RO"/>
        </w:rPr>
        <w:t xml:space="preserve">va </w:t>
      </w:r>
      <w:r w:rsidR="003757E1">
        <w:rPr>
          <w:rFonts w:ascii="Times New Roman" w:hAnsi="Times New Roman" w:cs="Times New Roman"/>
          <w:lang w:val="ro-RO"/>
        </w:rPr>
        <w:t>soluționa</w:t>
      </w:r>
      <w:r w:rsidRPr="00C97441">
        <w:rPr>
          <w:rFonts w:ascii="Times New Roman" w:hAnsi="Times New Roman" w:cs="Times New Roman"/>
          <w:lang w:val="ro-RO"/>
        </w:rPr>
        <w:t xml:space="preserve"> eventualel</w:t>
      </w:r>
      <w:r w:rsidR="003757E1">
        <w:rPr>
          <w:rFonts w:ascii="Times New Roman" w:hAnsi="Times New Roman" w:cs="Times New Roman"/>
          <w:lang w:val="ro-RO"/>
        </w:rPr>
        <w:t xml:space="preserve">e </w:t>
      </w:r>
      <w:r w:rsidRPr="00C97441">
        <w:rPr>
          <w:rFonts w:ascii="Times New Roman" w:hAnsi="Times New Roman" w:cs="Times New Roman"/>
          <w:lang w:val="ro-RO"/>
        </w:rPr>
        <w:t xml:space="preserve">contestații. </w:t>
      </w:r>
    </w:p>
    <w:p w14:paraId="27FB85D0" w14:textId="70B970E1" w:rsidR="00434200" w:rsidRPr="00C97441" w:rsidRDefault="00434200" w:rsidP="00434200">
      <w:pPr>
        <w:pStyle w:val="Default"/>
        <w:ind w:right="90"/>
        <w:rPr>
          <w:rFonts w:ascii="Times New Roman" w:hAnsi="Times New Roman" w:cs="Times New Roman"/>
          <w:i/>
          <w:iCs/>
          <w:lang w:val="ro-RO"/>
        </w:rPr>
      </w:pPr>
      <w:r w:rsidRPr="00C97441">
        <w:rPr>
          <w:rFonts w:ascii="Times New Roman" w:hAnsi="Times New Roman" w:cs="Times New Roman"/>
          <w:b/>
          <w:bCs/>
          <w:i/>
          <w:iCs/>
          <w:lang w:val="ro-RO"/>
        </w:rPr>
        <w:t>3.</w:t>
      </w:r>
      <w:r w:rsidR="00E2706A" w:rsidRPr="00C97441">
        <w:rPr>
          <w:rFonts w:ascii="Times New Roman" w:hAnsi="Times New Roman" w:cs="Times New Roman"/>
          <w:b/>
          <w:bCs/>
          <w:i/>
          <w:iCs/>
          <w:lang w:val="ro-RO"/>
        </w:rPr>
        <w:t>6</w:t>
      </w:r>
      <w:r w:rsidRPr="00C97441">
        <w:rPr>
          <w:rFonts w:ascii="Times New Roman" w:hAnsi="Times New Roman" w:cs="Times New Roman"/>
          <w:i/>
          <w:iCs/>
          <w:lang w:val="ro-RO"/>
        </w:rPr>
        <w:t>. Jurizare</w:t>
      </w:r>
    </w:p>
    <w:p w14:paraId="6A4B28A6" w14:textId="5AD80844" w:rsidR="00434200" w:rsidRPr="00C97441" w:rsidRDefault="00434200" w:rsidP="00434200">
      <w:pPr>
        <w:pStyle w:val="Default"/>
        <w:ind w:right="90"/>
        <w:rPr>
          <w:rFonts w:ascii="Times New Roman" w:hAnsi="Times New Roman" w:cs="Times New Roman"/>
          <w:lang w:val="ro-RO"/>
        </w:rPr>
      </w:pPr>
      <w:r w:rsidRPr="00C97441">
        <w:rPr>
          <w:rFonts w:ascii="Times New Roman" w:hAnsi="Times New Roman" w:cs="Times New Roman"/>
          <w:lang w:val="ro-RO"/>
        </w:rPr>
        <w:t>Jurizarea se realizează de către membrii echipelor participante și de către membrii comisiei de concurs. Fiecare participant poate da maxim 10 puncte unei echipe, punctaj format din câte 5 puncte pentru fiecare criteriu.</w:t>
      </w:r>
    </w:p>
    <w:p w14:paraId="30EABC06" w14:textId="2B43FCEF" w:rsidR="00434200" w:rsidRPr="00C97441" w:rsidRDefault="00434200" w:rsidP="00434200">
      <w:pPr>
        <w:pStyle w:val="Default"/>
        <w:ind w:right="90"/>
        <w:rPr>
          <w:rFonts w:ascii="Times New Roman" w:hAnsi="Times New Roman" w:cs="Times New Roman"/>
          <w:lang w:val="ro-RO"/>
        </w:rPr>
      </w:pPr>
      <w:r w:rsidRPr="00C97441">
        <w:rPr>
          <w:rFonts w:ascii="Times New Roman" w:hAnsi="Times New Roman" w:cs="Times New Roman"/>
          <w:lang w:val="ro-RO"/>
        </w:rPr>
        <w:t xml:space="preserve">Punctajul este acordat după următoarele criterii : </w:t>
      </w:r>
    </w:p>
    <w:p w14:paraId="383BFDDC" w14:textId="77777777" w:rsidR="00434200" w:rsidRPr="00C97441" w:rsidRDefault="00434200" w:rsidP="00434200">
      <w:pPr>
        <w:pStyle w:val="Default"/>
        <w:ind w:right="90"/>
        <w:rPr>
          <w:rFonts w:ascii="Times New Roman" w:hAnsi="Times New Roman" w:cs="Times New Roman"/>
          <w:lang w:val="ro-RO"/>
        </w:rPr>
      </w:pPr>
      <w:r w:rsidRPr="00C97441">
        <w:rPr>
          <w:rFonts w:ascii="Times New Roman" w:hAnsi="Times New Roman" w:cs="Times New Roman"/>
          <w:lang w:val="ro-RO"/>
        </w:rPr>
        <w:t xml:space="preserve">1. Originalitatea soluției </w:t>
      </w:r>
    </w:p>
    <w:p w14:paraId="2DD95CAC" w14:textId="48BAD227" w:rsidR="00A52EA5" w:rsidRPr="00C97441" w:rsidRDefault="00434200" w:rsidP="00A52EA5">
      <w:pPr>
        <w:pStyle w:val="Default"/>
        <w:ind w:right="90"/>
        <w:rPr>
          <w:rFonts w:ascii="Times New Roman" w:hAnsi="Times New Roman" w:cs="Times New Roman"/>
          <w:lang w:val="ro-RO"/>
        </w:rPr>
      </w:pPr>
      <w:r w:rsidRPr="00C97441">
        <w:rPr>
          <w:rFonts w:ascii="Times New Roman" w:hAnsi="Times New Roman" w:cs="Times New Roman"/>
          <w:lang w:val="ro-RO"/>
        </w:rPr>
        <w:t xml:space="preserve">2. Gradul de dificultate </w:t>
      </w:r>
      <w:r w:rsidR="00A52EA5" w:rsidRPr="00C97441">
        <w:rPr>
          <w:rFonts w:ascii="Times New Roman" w:hAnsi="Times New Roman" w:cs="Times New Roman"/>
          <w:lang w:val="ro-RO"/>
        </w:rPr>
        <w:t xml:space="preserve"> </w:t>
      </w:r>
    </w:p>
    <w:p w14:paraId="06C4FC4B" w14:textId="26B51459" w:rsidR="00A52EA5" w:rsidRPr="00C97441" w:rsidRDefault="00A52EA5" w:rsidP="00A52EA5">
      <w:pPr>
        <w:pStyle w:val="Default"/>
        <w:ind w:right="90"/>
        <w:rPr>
          <w:rFonts w:ascii="Times New Roman" w:hAnsi="Times New Roman" w:cs="Times New Roman"/>
          <w:lang w:val="ro-RO"/>
        </w:rPr>
      </w:pPr>
      <w:r w:rsidRPr="00C97441">
        <w:rPr>
          <w:rFonts w:ascii="Times New Roman" w:hAnsi="Times New Roman" w:cs="Times New Roman"/>
          <w:b/>
          <w:bCs/>
          <w:i/>
          <w:iCs/>
          <w:lang w:val="ro-RO"/>
        </w:rPr>
        <w:t>3.</w:t>
      </w:r>
      <w:r w:rsidR="00E2706A" w:rsidRPr="00C97441">
        <w:rPr>
          <w:rFonts w:ascii="Times New Roman" w:hAnsi="Times New Roman" w:cs="Times New Roman"/>
          <w:b/>
          <w:bCs/>
          <w:i/>
          <w:iCs/>
          <w:lang w:val="ro-RO"/>
        </w:rPr>
        <w:t>7</w:t>
      </w:r>
      <w:r w:rsidRPr="00C97441">
        <w:rPr>
          <w:rFonts w:ascii="Times New Roman" w:hAnsi="Times New Roman" w:cs="Times New Roman"/>
          <w:b/>
          <w:bCs/>
          <w:i/>
          <w:iCs/>
          <w:lang w:val="ro-RO"/>
        </w:rPr>
        <w:t xml:space="preserve">. </w:t>
      </w:r>
      <w:r w:rsidRPr="00C97441">
        <w:rPr>
          <w:rFonts w:ascii="Times New Roman" w:hAnsi="Times New Roman" w:cs="Times New Roman"/>
          <w:i/>
          <w:iCs/>
          <w:lang w:val="ro-RO"/>
        </w:rPr>
        <w:t xml:space="preserve">Premierea participanților </w:t>
      </w:r>
    </w:p>
    <w:p w14:paraId="4E0F7980" w14:textId="705452BC" w:rsidR="00A52EA5" w:rsidRPr="00C97441" w:rsidRDefault="00A52EA5" w:rsidP="00A52EA5">
      <w:pPr>
        <w:pStyle w:val="Default"/>
        <w:ind w:right="90"/>
        <w:rPr>
          <w:rFonts w:ascii="Times New Roman" w:hAnsi="Times New Roman" w:cs="Times New Roman"/>
          <w:lang w:val="ro-RO"/>
        </w:rPr>
      </w:pPr>
      <w:r w:rsidRPr="00C97441">
        <w:rPr>
          <w:rFonts w:ascii="Times New Roman" w:hAnsi="Times New Roman" w:cs="Times New Roman"/>
          <w:lang w:val="ro-RO"/>
        </w:rPr>
        <w:t xml:space="preserve">Concursul </w:t>
      </w:r>
      <w:r w:rsidR="00434200" w:rsidRPr="00C97441">
        <w:rPr>
          <w:rFonts w:ascii="Times New Roman" w:hAnsi="Times New Roman" w:cs="Times New Roman"/>
          <w:lang w:val="ro-RO"/>
        </w:rPr>
        <w:t>studențesc</w:t>
      </w:r>
      <w:r w:rsidRPr="00C97441">
        <w:rPr>
          <w:rFonts w:ascii="Times New Roman" w:hAnsi="Times New Roman" w:cs="Times New Roman"/>
          <w:lang w:val="ro-RO"/>
        </w:rPr>
        <w:t xml:space="preserve"> oferă participanților premii și mențiuni. Premiile se vor acorda </w:t>
      </w:r>
      <w:r w:rsidR="00434200" w:rsidRPr="00C97441">
        <w:rPr>
          <w:rFonts w:ascii="Times New Roman" w:hAnsi="Times New Roman" w:cs="Times New Roman"/>
          <w:lang w:val="ro-RO"/>
        </w:rPr>
        <w:t>astfel</w:t>
      </w:r>
      <w:r w:rsidRPr="00C97441">
        <w:rPr>
          <w:rFonts w:ascii="Times New Roman" w:hAnsi="Times New Roman" w:cs="Times New Roman"/>
          <w:lang w:val="ro-RO"/>
        </w:rPr>
        <w:t xml:space="preserve">: 1 premiu I, 1 premiu II, 1 premiu III </w:t>
      </w:r>
      <w:r w:rsidR="00434200" w:rsidRPr="00C97441">
        <w:rPr>
          <w:rFonts w:ascii="Times New Roman" w:hAnsi="Times New Roman" w:cs="Times New Roman"/>
          <w:lang w:val="ro-RO"/>
        </w:rPr>
        <w:t>ș</w:t>
      </w:r>
      <w:r w:rsidRPr="00C97441">
        <w:rPr>
          <w:rFonts w:ascii="Times New Roman" w:hAnsi="Times New Roman" w:cs="Times New Roman"/>
          <w:lang w:val="ro-RO"/>
        </w:rPr>
        <w:t xml:space="preserve">i </w:t>
      </w:r>
      <w:r w:rsidR="00434200" w:rsidRPr="00C97441">
        <w:rPr>
          <w:rFonts w:ascii="Times New Roman" w:hAnsi="Times New Roman" w:cs="Times New Roman"/>
          <w:lang w:val="ro-RO"/>
        </w:rPr>
        <w:t>1</w:t>
      </w:r>
      <w:r w:rsidRPr="00C97441">
        <w:rPr>
          <w:rFonts w:ascii="Times New Roman" w:hAnsi="Times New Roman" w:cs="Times New Roman"/>
          <w:lang w:val="ro-RO"/>
        </w:rPr>
        <w:t xml:space="preserve"> mențiun</w:t>
      </w:r>
      <w:r w:rsidR="00434200" w:rsidRPr="00C97441">
        <w:rPr>
          <w:rFonts w:ascii="Times New Roman" w:hAnsi="Times New Roman" w:cs="Times New Roman"/>
          <w:lang w:val="ro-RO"/>
        </w:rPr>
        <w:t>e</w:t>
      </w:r>
      <w:r w:rsidRPr="00C97441">
        <w:rPr>
          <w:rFonts w:ascii="Times New Roman" w:hAnsi="Times New Roman" w:cs="Times New Roman"/>
          <w:lang w:val="ro-RO"/>
        </w:rPr>
        <w:t xml:space="preserve">. </w:t>
      </w:r>
      <w:r w:rsidR="00434200" w:rsidRPr="00C97441">
        <w:rPr>
          <w:rFonts w:ascii="Times New Roman" w:hAnsi="Times New Roman" w:cs="Times New Roman"/>
          <w:lang w:val="ro-RO"/>
        </w:rPr>
        <w:t>Î</w:t>
      </w:r>
      <w:r w:rsidRPr="00C97441">
        <w:rPr>
          <w:rFonts w:ascii="Times New Roman" w:hAnsi="Times New Roman" w:cs="Times New Roman"/>
          <w:lang w:val="ro-RO"/>
        </w:rPr>
        <w:t xml:space="preserve">n condiții de egalitate de puncte se va suplimenta corespunzător numărul de premii. </w:t>
      </w:r>
      <w:r w:rsidR="00525C8B" w:rsidRPr="00C97441">
        <w:rPr>
          <w:rFonts w:ascii="Times New Roman" w:hAnsi="Times New Roman" w:cs="Times New Roman"/>
          <w:lang w:val="ro-RO"/>
        </w:rPr>
        <w:t>Se acordă fiecărui student câte o diplomă de participare.</w:t>
      </w:r>
    </w:p>
    <w:p w14:paraId="42B4FC71" w14:textId="77777777" w:rsidR="00A52EA5" w:rsidRPr="00C97441" w:rsidRDefault="00A52EA5" w:rsidP="00A52EA5">
      <w:pPr>
        <w:pStyle w:val="Default"/>
        <w:ind w:right="90"/>
        <w:rPr>
          <w:rFonts w:ascii="Times New Roman" w:hAnsi="Times New Roman" w:cs="Times New Roman"/>
          <w:lang w:val="ro-RO"/>
        </w:rPr>
      </w:pPr>
      <w:r w:rsidRPr="00C97441">
        <w:rPr>
          <w:rFonts w:ascii="Times New Roman" w:hAnsi="Times New Roman" w:cs="Times New Roman"/>
          <w:b/>
          <w:bCs/>
          <w:lang w:val="ro-RO"/>
        </w:rPr>
        <w:t xml:space="preserve">4. Dispoziții finale </w:t>
      </w:r>
    </w:p>
    <w:p w14:paraId="1AC649EF" w14:textId="4018C0CA" w:rsidR="002B4E6E" w:rsidRPr="00C97441" w:rsidRDefault="00A52EA5" w:rsidP="00434200">
      <w:pPr>
        <w:pStyle w:val="Default"/>
        <w:ind w:right="90"/>
        <w:rPr>
          <w:rFonts w:ascii="Times New Roman" w:hAnsi="Times New Roman" w:cs="Times New Roman"/>
          <w:lang w:val="ro-RO"/>
        </w:rPr>
      </w:pPr>
      <w:r w:rsidRPr="00C97441">
        <w:rPr>
          <w:rFonts w:ascii="Times New Roman" w:hAnsi="Times New Roman" w:cs="Times New Roman"/>
          <w:lang w:val="ro-RO"/>
        </w:rPr>
        <w:t>Prezentul regulament poate fi modificat urmând a fi anunțat în timp util concurenților.</w:t>
      </w:r>
    </w:p>
    <w:sectPr w:rsidR="002B4E6E" w:rsidRPr="00C97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1225"/>
    <w:multiLevelType w:val="multilevel"/>
    <w:tmpl w:val="847C0F2A"/>
    <w:lvl w:ilvl="0">
      <w:start w:val="1"/>
      <w:numFmt w:val="decimal"/>
      <w:lvlText w:val="%1."/>
      <w:lvlJc w:val="left"/>
      <w:pPr>
        <w:ind w:left="495" w:hanging="495"/>
      </w:pPr>
      <w:rPr>
        <w:rFonts w:hint="default"/>
        <w:b/>
        <w:sz w:val="22"/>
      </w:rPr>
    </w:lvl>
    <w:lvl w:ilvl="1">
      <w:start w:val="1"/>
      <w:numFmt w:val="decimal"/>
      <w:lvlText w:val="%1.%2."/>
      <w:lvlJc w:val="left"/>
      <w:pPr>
        <w:ind w:left="720" w:hanging="72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num w:numId="1" w16cid:durableId="60755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A5"/>
    <w:rsid w:val="00124E2B"/>
    <w:rsid w:val="001B5D17"/>
    <w:rsid w:val="002471E6"/>
    <w:rsid w:val="002B4E6E"/>
    <w:rsid w:val="0034510B"/>
    <w:rsid w:val="003757E1"/>
    <w:rsid w:val="003C0AF6"/>
    <w:rsid w:val="00434200"/>
    <w:rsid w:val="004927AF"/>
    <w:rsid w:val="00525C8B"/>
    <w:rsid w:val="00530C0F"/>
    <w:rsid w:val="00551ABC"/>
    <w:rsid w:val="005857A8"/>
    <w:rsid w:val="009864A8"/>
    <w:rsid w:val="009B0811"/>
    <w:rsid w:val="00A214A5"/>
    <w:rsid w:val="00A52EA5"/>
    <w:rsid w:val="00AC0B88"/>
    <w:rsid w:val="00B479D0"/>
    <w:rsid w:val="00C6669B"/>
    <w:rsid w:val="00C97441"/>
    <w:rsid w:val="00E2706A"/>
    <w:rsid w:val="00FC3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0432"/>
  <w15:chartTrackingRefBased/>
  <w15:docId w15:val="{22BAB402-2A29-4C01-8751-358CDFDE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EA5"/>
    <w:pPr>
      <w:suppressAutoHyphens/>
      <w:spacing w:after="0" w:line="240" w:lineRule="auto"/>
    </w:pPr>
    <w:rPr>
      <w:rFonts w:ascii="Times New Roman" w:eastAsia="Times New Roman" w:hAnsi="Times New Roman" w:cs="Calibri"/>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2EA5"/>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Cristian-Gabriel ALIONTE (77121)</dc:creator>
  <cp:keywords/>
  <dc:description/>
  <cp:lastModifiedBy>Cristian-Gabriel ALIONTE (77121)</cp:lastModifiedBy>
  <cp:revision>20</cp:revision>
  <dcterms:created xsi:type="dcterms:W3CDTF">2022-11-20T17:15:00Z</dcterms:created>
  <dcterms:modified xsi:type="dcterms:W3CDTF">2022-11-21T16:20:00Z</dcterms:modified>
</cp:coreProperties>
</file>