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B0" w:rsidRPr="00E13B07" w:rsidRDefault="006E50B0" w:rsidP="00E13B07">
      <w:pPr>
        <w:pStyle w:val="NoSpacing"/>
        <w:spacing w:line="276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CONTRACT  DE PRESTĂRI SERVICII</w:t>
      </w:r>
    </w:p>
    <w:p w:rsidR="00224B9A" w:rsidRPr="00BB29FE" w:rsidRDefault="00224B9A" w:rsidP="006E50B0">
      <w:pPr>
        <w:pStyle w:val="NoSpacing"/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6E50B0" w:rsidRPr="00E13B07" w:rsidRDefault="006E50B0" w:rsidP="00E13B07">
      <w:pPr>
        <w:pStyle w:val="NoSpacing"/>
        <w:spacing w:line="276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E13B07">
        <w:rPr>
          <w:rFonts w:ascii="Arial Narrow" w:eastAsia="Times New Roman" w:hAnsi="Arial Narrow" w:cs="Times New Roman"/>
          <w:sz w:val="24"/>
          <w:szCs w:val="24"/>
        </w:rPr>
        <w:t>Nr.</w:t>
      </w:r>
      <w:r w:rsidR="008449A2" w:rsidRPr="00E13B07">
        <w:rPr>
          <w:rFonts w:ascii="Arial Narrow" w:eastAsia="Times New Roman" w:hAnsi="Arial Narrow" w:cs="Times New Roman"/>
          <w:sz w:val="24"/>
          <w:szCs w:val="24"/>
        </w:rPr>
        <w:t>..........</w:t>
      </w:r>
      <w:r w:rsidR="00205DE3" w:rsidRPr="00E13B07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E13B07">
        <w:rPr>
          <w:rFonts w:ascii="Arial Narrow" w:eastAsia="Times New Roman" w:hAnsi="Arial Narrow" w:cs="Times New Roman"/>
          <w:sz w:val="24"/>
          <w:szCs w:val="24"/>
        </w:rPr>
        <w:t xml:space="preserve">din </w:t>
      </w:r>
      <w:r w:rsidR="008449A2" w:rsidRPr="00E13B07">
        <w:rPr>
          <w:rFonts w:ascii="Arial Narrow" w:eastAsia="Times New Roman" w:hAnsi="Arial Narrow" w:cs="Times New Roman"/>
          <w:sz w:val="24"/>
          <w:szCs w:val="24"/>
        </w:rPr>
        <w:t>...................</w:t>
      </w:r>
      <w:r w:rsidR="00E13B07" w:rsidRPr="00E13B07">
        <w:rPr>
          <w:rFonts w:ascii="Arial Narrow" w:eastAsia="Times New Roman" w:hAnsi="Arial Narrow" w:cs="Times New Roman"/>
          <w:sz w:val="24"/>
          <w:szCs w:val="24"/>
        </w:rPr>
        <w:t>.2018</w:t>
      </w:r>
    </w:p>
    <w:p w:rsidR="006E50B0" w:rsidRPr="00BB29FE" w:rsidRDefault="006E50B0" w:rsidP="006E50B0">
      <w:pPr>
        <w:pStyle w:val="NoSpacing"/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Între: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tab/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POLITEHNICA din București (U.P.B.)</w:t>
      </w:r>
      <w:r w:rsidRPr="000A077F">
        <w:rPr>
          <w:rFonts w:ascii="Arial Narrow" w:eastAsia="Times New Roman" w:hAnsi="Arial Narrow" w:cs="Times New Roman"/>
          <w:sz w:val="24"/>
          <w:szCs w:val="24"/>
        </w:rPr>
        <w:t>,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tă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</w:rPr>
        <w:t>.d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</w:rPr>
        <w:t>.ing.</w:t>
      </w:r>
      <w:r>
        <w:rPr>
          <w:rFonts w:ascii="Arial Narrow" w:eastAsia="Times New Roman" w:hAnsi="Arial Narrow" w:cs="Times New Roman"/>
          <w:sz w:val="24"/>
          <w:szCs w:val="24"/>
        </w:rPr>
        <w:t>Mariana Florentina STEFANESCU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, 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</w:rPr>
        <w:t>ând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</w:t>
      </w:r>
      <w:r w:rsidRPr="000A077F">
        <w:rPr>
          <w:rFonts w:ascii="Arial Narrow" w:eastAsia="Times New Roman" w:hAnsi="Arial Narrow" w:cs="Times New Roman"/>
          <w:sz w:val="24"/>
          <w:szCs w:val="24"/>
        </w:rPr>
        <w:t>unc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</w:rPr>
        <w:t>Decan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al Facultății de Inginerie Mecanică și Mecatronică</w:t>
      </w:r>
      <w:r w:rsidR="006E50B0" w:rsidRPr="00BB29FE">
        <w:rPr>
          <w:rFonts w:ascii="Times New Roman" w:hAnsi="Times New Roman" w:cs="Times New Roman"/>
          <w:lang w:val="en-US"/>
        </w:rPr>
        <w:t xml:space="preserve">,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cu sediul în Bucuresti, Splaiul Independenței nr. 313, sector 6, cod fiscal </w:t>
      </w:r>
      <w:r w:rsidR="00155B5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4183199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cont IBAN </w:t>
      </w:r>
      <w:r w:rsidR="000E037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RO80TREZ70620F331700XXXX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deschis la TREZORERlE sector 6, contabil economist </w:t>
      </w:r>
      <w:r w:rsidR="004F373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Teodorescu Rodica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, având în cele ce urmează calitatea de PRESTATOR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și</w:t>
      </w:r>
    </w:p>
    <w:p w:rsidR="00062AF0" w:rsidRPr="00E13B07" w:rsidRDefault="00E13B07" w:rsidP="00062AF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7C3BD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SC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, cu sediul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str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 ...............................</w:t>
      </w:r>
      <w:r w:rsidR="007C3BD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nr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</w:t>
      </w:r>
      <w:r w:rsidR="007C3BD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judet</w:t>
      </w:r>
      <w:r w:rsidR="007C3BD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.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</w:t>
      </w:r>
      <w:r w:rsidR="00315C79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cod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unic de înregistrare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Registrul comerțului </w:t>
      </w:r>
      <w:r w:rsidR="007C3BD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având cont  IBAN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deschis la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reprezentată prin   Director,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tel</w:t>
      </w:r>
      <w:r w:rsidR="006740B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e-mail</w:t>
      </w:r>
      <w:r w:rsidR="00350E4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: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.........................................................</w:t>
      </w:r>
      <w:r w:rsidR="00350E4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având în cele ce urmează calitatea de beneficiar.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I -  OBIECTUL  CONTRACTULUI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350E40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Obiectul contractului constă în instruirea prin cursuri de pregătire si formare continuă postuniversitară  cu  durata  de  </w:t>
      </w:r>
      <w:r w:rsidR="008872E4">
        <w:rPr>
          <w:rFonts w:ascii="Arial Narrow" w:eastAsia="Times New Roman" w:hAnsi="Arial Narrow" w:cs="Times New Roman"/>
          <w:spacing w:val="-2"/>
          <w:sz w:val="24"/>
          <w:szCs w:val="24"/>
        </w:rPr>
        <w:t>31</w:t>
      </w:r>
      <w:r w:rsidR="002A324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5 ore si </w:t>
      </w:r>
      <w:r w:rsidR="00315C79">
        <w:rPr>
          <w:rFonts w:ascii="Arial Narrow" w:eastAsia="Times New Roman" w:hAnsi="Arial Narrow" w:cs="Times New Roman"/>
          <w:spacing w:val="-2"/>
          <w:sz w:val="24"/>
          <w:szCs w:val="24"/>
        </w:rPr>
        <w:t>3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0</w:t>
      </w:r>
      <w:r w:rsidR="002A324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puncte credit</w:t>
      </w:r>
      <w:r w:rsidR="0054149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specializarea </w:t>
      </w:r>
      <w:r w:rsidR="00D60B66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”Programul de   studii postuniversitare de formare și dezvoltare profesională continuă </w:t>
      </w:r>
      <w:r w:rsidR="000724C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”</w:t>
      </w:r>
      <w:r w:rsidR="00D60B66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OPTOMETRIE </w:t>
      </w:r>
      <w:r w:rsidR="00F63249">
        <w:rPr>
          <w:rFonts w:ascii="Arial Narrow" w:eastAsia="Times New Roman" w:hAnsi="Arial Narrow" w:cs="Times New Roman"/>
          <w:spacing w:val="-2"/>
          <w:sz w:val="24"/>
          <w:szCs w:val="24"/>
        </w:rPr>
        <w:t>TESTARE SI PRESCRIPTIE</w:t>
      </w:r>
      <w:r w:rsidR="00F70B6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”</w:t>
      </w:r>
      <w:r w:rsidR="003A0B9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934B60">
        <w:rPr>
          <w:rFonts w:ascii="Arial Narrow" w:eastAsia="Times New Roman" w:hAnsi="Arial Narrow" w:cs="Times New Roman"/>
          <w:spacing w:val="-2"/>
          <w:sz w:val="24"/>
          <w:szCs w:val="24"/>
        </w:rPr>
        <w:t>a  următoarei/lor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persoane dl./dna:</w:t>
      </w:r>
      <w:r w:rsidR="00350E4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 </w:t>
      </w:r>
      <w:r w:rsidR="00CB758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.........................................................................</w:t>
      </w:r>
    </w:p>
    <w:p w:rsidR="00E13B07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II - DURATA CONTRACTULUI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Prezentul contract este valabil pe perioada desfășurării</w:t>
      </w:r>
      <w:r w:rsidR="00456D5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cursului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începând cu data de </w:t>
      </w:r>
      <w:r w:rsidR="009D18F9">
        <w:rPr>
          <w:rFonts w:ascii="Arial Narrow" w:eastAsia="Times New Roman" w:hAnsi="Arial Narrow" w:cs="Times New Roman"/>
          <w:spacing w:val="-2"/>
          <w:sz w:val="24"/>
          <w:szCs w:val="24"/>
        </w:rPr>
        <w:t>15.06</w:t>
      </w:r>
      <w:r w:rsidR="00827A6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.2018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CAPITOLUL III - VALOAREA CONTRACTULUI ȘI MODALITATEA DE PLATĂ 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Art.3.1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  <w:r w:rsidR="006E50B0" w:rsidRPr="00BB29FE">
        <w:rPr>
          <w:rFonts w:ascii="Times New Roman" w:hAnsi="Times New Roman" w:cs="Times New Roman"/>
        </w:rPr>
        <w:t xml:space="preserve">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Taxa de scolarizare este de </w:t>
      </w:r>
      <w:r w:rsidR="0060477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3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500 </w:t>
      </w:r>
      <w:r w:rsidR="0024072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lei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/cursant</w:t>
      </w:r>
      <w:r w:rsidR="0024072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1D79A8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și se va  ac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hit</w:t>
      </w:r>
      <w:r w:rsidR="00BB29F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a  integral de către beneficiar </w:t>
      </w:r>
      <w:r w:rsidR="00443173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pâna la data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01.09</w:t>
      </w:r>
      <w:r w:rsidR="007B0BC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="0037627B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2018</w:t>
      </w:r>
      <w:r w:rsidR="0060477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Art. 3.2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Plata  taxei de școlarizare aferentă se face la termen </w:t>
      </w:r>
      <w:r w:rsidR="000E00C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integral sau la cerere in doua tranșe egale.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Art.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3.3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În situatia rezilierii contractului de către PRES</w:t>
      </w:r>
      <w:r w:rsidR="00BB29F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TATOR sau BENEFICIAR, din culpa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BENEFICIARULUI, sumele plătite până la acea dată nu se restituie.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IV - OBLIGAȚIILE PRESTATORULUI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Art.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4.1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PRESTATORUL   se obligă  să asigure în bune  condiții    prestarea  serviciilor prevăzute la cap, I din prezentul contract.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Art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4.2</w:t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A2AE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SC </w:t>
      </w:r>
      <w:r w:rsidR="00EE23B4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</w:t>
      </w:r>
      <w:r w:rsidR="0024072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73EA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A2AE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- cursan</w:t>
      </w:r>
      <w:r w:rsidR="00473EA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t</w:t>
      </w:r>
      <w:r w:rsidR="00745C7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i</w:t>
      </w:r>
      <w:r w:rsidR="0024072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..................................................</w:t>
      </w:r>
      <w:r w:rsidR="004A2AE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vor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depune 1a </w:t>
      </w:r>
      <w:r w:rsidR="0052664A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Universitatea</w:t>
      </w:r>
      <w:r w:rsidR="005B74B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  POLITEHNICA   din Bucuresti</w:t>
      </w:r>
      <w:r w:rsidR="0052664A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Facultatea de Inginerie Mecanica si Mecatron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i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ca, Departamentul de Mecatronica si Mecanica de Precizie</w:t>
      </w:r>
      <w:r w:rsidR="00514316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, Corp CH</w:t>
      </w:r>
      <w:r w:rsidR="0052664A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104/105 pentru</w:t>
      </w:r>
      <w:r w:rsidR="00514316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52664A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Biroul de Diplome al UPB, toate documentele necesare în vederea întocmirii certificatului de absolvire a studiilor</w:t>
      </w:r>
      <w:r w:rsidR="0052664A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lastRenderedPageBreak/>
        <w:tab/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Art.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4.3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În situația în care PRESTATORUL nu-și îndeplinește obligațiile din contract la termenul stabilit, BENEFICIARUL are dreptul de a rezilia contractul si de a recupera taxa achitată prevăzută la art.3.1 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BB29FE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V - OBLIGAȚ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IILE BENEFICIARULUI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Art.5.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1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.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BENEFICIARUL are obligația de a plăti contravaloarea   serviciilor  prestate,  conform cap III.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  <w:t xml:space="preserve">Art.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5.2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În situația în  care BENEFICIARUL   nu își îndeplinește  obligația  de plată  la termenul  sta</w:t>
      </w:r>
      <w:r w:rsidR="003E4E52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bilit în prezentul  contract,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 va datora  penalități  de 0,15% pe  fiecare zi  de întârziere.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  <w:t>Art.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5.3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.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În situația în care BENEFICIARUL   nu își îndeplinește obligațiile contractuale asumate în temeiul prezentului contract, PRESTATORUL are dreptul de a rezilia contractul,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VI - ÎNCETAREA CONTRACTULUI</w:t>
      </w:r>
    </w:p>
    <w:p w:rsidR="00E13B07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Prezentul contract  încetează  la  expirarea duratei  sale,  așa  cum  a fost  stabilită  aceasta în. cuprinsul cap. II.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VII - DISPOZITII FINALE ȘI TRANZITORII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Art. 7.1 –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În situația în care se vor ivi neînțelegeri cu privire la modul de interpretare sau executare a prezentului contract, acestea vor fi soluționate de către părți pe cale amiabilă. În măsura în care  acest  lucru  nu  este posibil,  părțile  se vor  adresa  instanțelor  de judecată competente.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Art 7.2 -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Orice modificare a prezentului contract se va face în scris, cu acordul părților, prin act adițional ce se va constitui anexa la contract.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Părțile semnatare ale prezentului contract declară că dețin toate împuternicirile, autorizațiile etc. necesare în vederea indeplinirii obiectului și a semnării contractului.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Activitățile desfășurate în cursul anului universitar sau de specia</w:t>
      </w:r>
      <w:r w:rsidR="00BB29F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lizare vor consta în activități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de predare, activități aplicative asistate, activități de sem</w:t>
      </w:r>
      <w:r w:rsidR="00BB29F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inarii și de evaluare.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Prezen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ța beneficiarului</w:t>
      </w:r>
      <w:r w:rsidR="00771950">
        <w:rPr>
          <w:rFonts w:ascii="Arial Narrow" w:eastAsia="Times New Roman" w:hAnsi="Arial Narrow" w:cs="Times New Roman"/>
          <w:spacing w:val="-2"/>
          <w:sz w:val="24"/>
          <w:szCs w:val="24"/>
        </w:rPr>
        <w:t>/cursantului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la activitățile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  <w:u w:val="single"/>
        </w:rPr>
        <w:t>de laborator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si pentru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  <w:u w:val="single"/>
        </w:rPr>
        <w:t xml:space="preserve">sustinetrea lucrarii de absolbire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  <w:u w:val="single"/>
        </w:rPr>
        <w:t>este obligatorie.</w:t>
      </w:r>
    </w:p>
    <w:p w:rsidR="00BB29FE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09390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Prezentul contract a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fost incheiat în </w:t>
      </w:r>
      <w:r w:rsidR="00350E0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2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(</w:t>
      </w:r>
      <w:r w:rsidR="00350E0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două) exemplare originale, câte 1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(</w:t>
      </w:r>
      <w:r w:rsidR="00350E0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unul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) pentru fiecare parte contractantă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</w:p>
    <w:p w:rsidR="00350E09" w:rsidRPr="00E13B07" w:rsidRDefault="00350E09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F63249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PRESTATOR,                                                                                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   </w:t>
      </w:r>
      <w:r w:rsidR="00BB29FE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BENEFICIAR, 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F63249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E13B07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DECAN,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  <w:t xml:space="preserve">               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 </w:t>
      </w:r>
      <w:r w:rsidR="00BB29FE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   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DIRECTOR </w:t>
      </w:r>
    </w:p>
    <w:p w:rsidR="00BB29FE" w:rsidRPr="00E13B07" w:rsidRDefault="00BB29FE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514316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Prof.dr.ing.</w:t>
      </w:r>
      <w:r w:rsidR="00E13B07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Mariana-Florentina STEFANESCU</w:t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5D418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5D418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5D418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  <w:t xml:space="preserve"> </w:t>
      </w:r>
      <w:r w:rsidR="00E13B07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CONTABIL</w:t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</w:p>
    <w:p w:rsidR="00BB29FE" w:rsidRPr="00E13B07" w:rsidRDefault="00BB29FE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F63249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CONTABIL                                                                          </w:t>
      </w:r>
      <w:r w:rsidR="00BB29FE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                           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</w:p>
    <w:p w:rsidR="00BB29FE" w:rsidRPr="00E13B07" w:rsidRDefault="00F63249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  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="00514316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c.Teodorescu Rodica</w:t>
      </w:r>
    </w:p>
    <w:p w:rsidR="00A27EE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BB29FE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                </w:t>
      </w:r>
      <w:bookmarkStart w:id="0" w:name="_GoBack"/>
      <w:bookmarkEnd w:id="0"/>
    </w:p>
    <w:sectPr w:rsidR="00A27EE0" w:rsidRPr="00E13B07" w:rsidSect="00E13B07">
      <w:pgSz w:w="11906" w:h="16838" w:code="9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0B0"/>
    <w:rsid w:val="00026421"/>
    <w:rsid w:val="00062AF0"/>
    <w:rsid w:val="000724CF"/>
    <w:rsid w:val="00080B6A"/>
    <w:rsid w:val="0009390C"/>
    <w:rsid w:val="000B5EA5"/>
    <w:rsid w:val="000E00C0"/>
    <w:rsid w:val="000E037C"/>
    <w:rsid w:val="00154D87"/>
    <w:rsid w:val="00155B59"/>
    <w:rsid w:val="001A026A"/>
    <w:rsid w:val="001D79A8"/>
    <w:rsid w:val="00205DE3"/>
    <w:rsid w:val="00211DE0"/>
    <w:rsid w:val="00224B9A"/>
    <w:rsid w:val="00231507"/>
    <w:rsid w:val="0024072D"/>
    <w:rsid w:val="00286AD9"/>
    <w:rsid w:val="002A3249"/>
    <w:rsid w:val="002C1B5A"/>
    <w:rsid w:val="00315C79"/>
    <w:rsid w:val="00350E09"/>
    <w:rsid w:val="00350E40"/>
    <w:rsid w:val="0037627B"/>
    <w:rsid w:val="003A0B9C"/>
    <w:rsid w:val="003A10C5"/>
    <w:rsid w:val="003E4E52"/>
    <w:rsid w:val="004335F1"/>
    <w:rsid w:val="00443173"/>
    <w:rsid w:val="00456D5E"/>
    <w:rsid w:val="00473EAD"/>
    <w:rsid w:val="00496EE2"/>
    <w:rsid w:val="004A2AE1"/>
    <w:rsid w:val="004C643D"/>
    <w:rsid w:val="004E1CA3"/>
    <w:rsid w:val="004E5237"/>
    <w:rsid w:val="004F373D"/>
    <w:rsid w:val="00514316"/>
    <w:rsid w:val="005218FC"/>
    <w:rsid w:val="0052664A"/>
    <w:rsid w:val="0054149E"/>
    <w:rsid w:val="005A1307"/>
    <w:rsid w:val="005B74BE"/>
    <w:rsid w:val="005C2789"/>
    <w:rsid w:val="005D0A33"/>
    <w:rsid w:val="005D4183"/>
    <w:rsid w:val="0060477D"/>
    <w:rsid w:val="00612AEE"/>
    <w:rsid w:val="00632F5B"/>
    <w:rsid w:val="006740BC"/>
    <w:rsid w:val="00683105"/>
    <w:rsid w:val="006E50B0"/>
    <w:rsid w:val="0070676F"/>
    <w:rsid w:val="007267C0"/>
    <w:rsid w:val="00745C7C"/>
    <w:rsid w:val="00746EAA"/>
    <w:rsid w:val="0075500B"/>
    <w:rsid w:val="00771950"/>
    <w:rsid w:val="007A444C"/>
    <w:rsid w:val="007B0BCC"/>
    <w:rsid w:val="007C2FE1"/>
    <w:rsid w:val="007C3BDF"/>
    <w:rsid w:val="007C5CCC"/>
    <w:rsid w:val="00827A69"/>
    <w:rsid w:val="008449A2"/>
    <w:rsid w:val="0086412C"/>
    <w:rsid w:val="008872E4"/>
    <w:rsid w:val="00890E5E"/>
    <w:rsid w:val="00934B60"/>
    <w:rsid w:val="009428E4"/>
    <w:rsid w:val="009476BC"/>
    <w:rsid w:val="00966122"/>
    <w:rsid w:val="009D18F9"/>
    <w:rsid w:val="009F50BA"/>
    <w:rsid w:val="00A27EE0"/>
    <w:rsid w:val="00A401D8"/>
    <w:rsid w:val="00A51EA6"/>
    <w:rsid w:val="00A81045"/>
    <w:rsid w:val="00B249DB"/>
    <w:rsid w:val="00BA2856"/>
    <w:rsid w:val="00BB29FE"/>
    <w:rsid w:val="00BB6A9E"/>
    <w:rsid w:val="00BD0B01"/>
    <w:rsid w:val="00C34804"/>
    <w:rsid w:val="00C64B46"/>
    <w:rsid w:val="00CB5CAA"/>
    <w:rsid w:val="00CB758D"/>
    <w:rsid w:val="00CD1654"/>
    <w:rsid w:val="00CF25CA"/>
    <w:rsid w:val="00D27F8E"/>
    <w:rsid w:val="00D60B66"/>
    <w:rsid w:val="00D637AC"/>
    <w:rsid w:val="00DE0124"/>
    <w:rsid w:val="00DE657E"/>
    <w:rsid w:val="00E10E91"/>
    <w:rsid w:val="00E13B07"/>
    <w:rsid w:val="00E337F4"/>
    <w:rsid w:val="00E37B39"/>
    <w:rsid w:val="00EC1E80"/>
    <w:rsid w:val="00EE23B4"/>
    <w:rsid w:val="00EE3380"/>
    <w:rsid w:val="00F162C6"/>
    <w:rsid w:val="00F3038E"/>
    <w:rsid w:val="00F54FDD"/>
    <w:rsid w:val="00F63249"/>
    <w:rsid w:val="00F70B6C"/>
    <w:rsid w:val="00F764E0"/>
    <w:rsid w:val="00F9121D"/>
    <w:rsid w:val="00FA0DC2"/>
    <w:rsid w:val="00FC72D5"/>
    <w:rsid w:val="00FD2A93"/>
    <w:rsid w:val="00FD464A"/>
    <w:rsid w:val="00FE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770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Gabi</cp:lastModifiedBy>
  <cp:revision>6</cp:revision>
  <cp:lastPrinted>2016-07-01T07:41:00Z</cp:lastPrinted>
  <dcterms:created xsi:type="dcterms:W3CDTF">2018-04-03T05:14:00Z</dcterms:created>
  <dcterms:modified xsi:type="dcterms:W3CDTF">2018-04-13T09:19:00Z</dcterms:modified>
</cp:coreProperties>
</file>